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E847D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E847D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6285434" w:rsidR="009C0F15" w:rsidRPr="009C0F15" w:rsidRDefault="00A9576D" w:rsidP="00E847D0">
      <w:pPr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Ibagué,</w:t>
      </w:r>
      <w:r w:rsidR="000C028D">
        <w:rPr>
          <w:rFonts w:asciiTheme="majorHAnsi" w:hAnsiTheme="majorHAnsi" w:cstheme="majorHAnsi"/>
          <w:sz w:val="24"/>
          <w:szCs w:val="24"/>
        </w:rPr>
        <w:t xml:space="preserve"> </w:t>
      </w:r>
      <w:r w:rsidR="00235687">
        <w:rPr>
          <w:rFonts w:asciiTheme="majorHAnsi" w:hAnsiTheme="majorHAnsi" w:cstheme="majorHAnsi"/>
          <w:sz w:val="24"/>
          <w:szCs w:val="24"/>
        </w:rPr>
        <w:t xml:space="preserve">Diciembre </w:t>
      </w:r>
      <w:r>
        <w:rPr>
          <w:rFonts w:asciiTheme="majorHAnsi" w:hAnsiTheme="majorHAnsi" w:cstheme="majorHAnsi"/>
          <w:sz w:val="24"/>
          <w:szCs w:val="24"/>
        </w:rPr>
        <w:t>de 202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5296C453" w:rsidR="009C0F15" w:rsidRPr="009C0F15" w:rsidRDefault="00A9576D" w:rsidP="00E847D0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JOHANNA ALEXANDRA SANCHEZ MOLINA</w:t>
      </w:r>
    </w:p>
    <w:p w14:paraId="34B975A9" w14:textId="2493A74E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AC4CE7" w:rsidRPr="00AC4CE7">
        <w:rPr>
          <w:rFonts w:asciiTheme="majorHAnsi" w:hAnsiTheme="majorHAnsi" w:cstheme="majorHAnsi"/>
          <w:sz w:val="24"/>
          <w:szCs w:val="24"/>
        </w:rPr>
        <w:t>7308209</w:t>
      </w:r>
    </w:p>
    <w:p w14:paraId="49E3A009" w14:textId="1EDD68EB" w:rsidR="009C0F15" w:rsidRPr="009C0F15" w:rsidRDefault="00C65ED0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Profesional de emprendimiento G</w:t>
      </w:r>
      <w:r w:rsidR="00224E76">
        <w:rPr>
          <w:rFonts w:asciiTheme="majorHAnsi" w:hAnsiTheme="majorHAnsi" w:cstheme="majorHAnsi"/>
          <w:sz w:val="24"/>
          <w:szCs w:val="24"/>
        </w:rPr>
        <w:t>3</w:t>
      </w:r>
      <w:r w:rsidR="00506D34">
        <w:rPr>
          <w:rFonts w:asciiTheme="majorHAnsi" w:hAnsiTheme="majorHAnsi" w:cstheme="majorHAnsi"/>
          <w:sz w:val="24"/>
          <w:szCs w:val="24"/>
        </w:rPr>
        <w:t xml:space="preserve"> (e)</w:t>
      </w:r>
    </w:p>
    <w:p w14:paraId="3C7F4DFA" w14:textId="71C5C12A" w:rsidR="009C0F15" w:rsidRPr="009C0F15" w:rsidRDefault="00C65ED0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de desarrollo empresarial</w:t>
      </w:r>
    </w:p>
    <w:p w14:paraId="13A146A5" w14:textId="64B9A700" w:rsid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62369448" w14:textId="1B8E30EB" w:rsidR="009C0F15" w:rsidRPr="009C0F15" w:rsidRDefault="009C0F15" w:rsidP="00E847D0">
      <w:pPr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</w:t>
      </w:r>
      <w:r w:rsidR="00E84DEC">
        <w:rPr>
          <w:rFonts w:asciiTheme="majorHAnsi" w:hAnsiTheme="majorHAnsi" w:cstheme="majorHAnsi"/>
          <w:sz w:val="24"/>
          <w:szCs w:val="24"/>
        </w:rPr>
        <w:t xml:space="preserve"> </w:t>
      </w:r>
      <w:r w:rsidR="00235687">
        <w:rPr>
          <w:rFonts w:asciiTheme="majorHAnsi" w:hAnsiTheme="majorHAnsi" w:cstheme="majorHAnsi"/>
          <w:sz w:val="24"/>
          <w:szCs w:val="24"/>
        </w:rPr>
        <w:t xml:space="preserve">Diciembre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C65ED0">
        <w:rPr>
          <w:rFonts w:asciiTheme="majorHAnsi" w:hAnsiTheme="majorHAnsi" w:cstheme="majorHAnsi"/>
          <w:sz w:val="24"/>
          <w:szCs w:val="24"/>
        </w:rPr>
        <w:t>2</w:t>
      </w:r>
      <w:r w:rsidR="000B4B2A">
        <w:rPr>
          <w:rFonts w:asciiTheme="majorHAnsi" w:hAnsiTheme="majorHAnsi" w:cstheme="majorHAnsi"/>
          <w:sz w:val="24"/>
          <w:szCs w:val="24"/>
        </w:rPr>
        <w:t>5</w:t>
      </w:r>
    </w:p>
    <w:p w14:paraId="4BD6D3C1" w14:textId="4C43025E" w:rsidR="009C0F15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C4CE7" w:rsidRPr="00AC4CE7">
        <w:rPr>
          <w:rFonts w:asciiTheme="majorHAnsi" w:hAnsiTheme="majorHAnsi" w:cstheme="majorHAnsi"/>
          <w:sz w:val="24"/>
          <w:szCs w:val="24"/>
        </w:rPr>
        <w:t>7308209</w:t>
      </w:r>
      <w:r w:rsidR="00C65ED0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del año </w:t>
      </w:r>
      <w:r w:rsidR="00C65ED0">
        <w:rPr>
          <w:rFonts w:asciiTheme="majorHAnsi" w:hAnsiTheme="majorHAnsi" w:cstheme="majorHAnsi"/>
          <w:sz w:val="24"/>
          <w:szCs w:val="24"/>
        </w:rPr>
        <w:t>202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</w:p>
    <w:p w14:paraId="7459ED4F" w14:textId="77777777" w:rsidR="00AC4CE7" w:rsidRPr="009C0F15" w:rsidRDefault="00AC4CE7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7888E92" w:rsidR="009C0F15" w:rsidRPr="009C0F15" w:rsidRDefault="00C65ED0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GLORIA JOHANNA MARROQUIN RODRIGUEZ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38210636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>
        <w:rPr>
          <w:rFonts w:asciiTheme="majorHAnsi" w:hAnsiTheme="majorHAnsi" w:cstheme="majorHAnsi"/>
          <w:sz w:val="24"/>
          <w:szCs w:val="24"/>
        </w:rPr>
        <w:t>Ibagué</w:t>
      </w:r>
      <w:r w:rsidR="009C0F15" w:rsidRPr="009C0F15">
        <w:rPr>
          <w:rFonts w:asciiTheme="majorHAnsi" w:hAnsiTheme="majorHAnsi" w:cstheme="majorHAnsi"/>
          <w:sz w:val="24"/>
          <w:szCs w:val="24"/>
        </w:rPr>
        <w:t>, en mi calidad de Contratista del SENA, en</w:t>
      </w:r>
      <w:r>
        <w:rPr>
          <w:rFonts w:asciiTheme="majorHAnsi" w:hAnsiTheme="majorHAnsi" w:cstheme="majorHAnsi"/>
          <w:sz w:val="24"/>
          <w:szCs w:val="24"/>
        </w:rPr>
        <w:t xml:space="preserve"> el Centro de Desarrollo Empresarial SBDC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0EB6C5B2" w14:textId="20DE32D2" w:rsidR="00E847D0" w:rsidRPr="009C0F15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Se fija como valor total para el contrato la suma de </w:t>
      </w:r>
      <w:r w:rsidR="009F5033" w:rsidRPr="009F5033">
        <w:rPr>
          <w:rFonts w:asciiTheme="majorHAnsi" w:hAnsiTheme="majorHAnsi" w:cstheme="majorHAnsi"/>
          <w:sz w:val="24"/>
          <w:szCs w:val="24"/>
        </w:rPr>
        <w:t>CINCUENTA Y TRES MILLONES SETESIENTOS TREINTA Y CINCO MIL PESOS M/CTE ($53.735.000)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. Esta suma será pagada por el SENA al contratista de la siguiente manera: a) </w:t>
      </w:r>
      <w:r w:rsidR="009F5033">
        <w:rPr>
          <w:rFonts w:asciiTheme="majorHAnsi" w:hAnsiTheme="majorHAnsi" w:cstheme="majorHAnsi"/>
          <w:sz w:val="24"/>
          <w:szCs w:val="24"/>
        </w:rPr>
        <w:t xml:space="preserve">once </w:t>
      </w:r>
      <w:r w:rsidR="00AC4CE7" w:rsidRPr="00AC4CE7">
        <w:rPr>
          <w:rFonts w:asciiTheme="majorHAnsi" w:hAnsiTheme="majorHAnsi" w:cstheme="majorHAnsi"/>
          <w:sz w:val="24"/>
          <w:szCs w:val="24"/>
        </w:rPr>
        <w:t>(1</w:t>
      </w:r>
      <w:r w:rsidR="009F5033">
        <w:rPr>
          <w:rFonts w:asciiTheme="majorHAnsi" w:hAnsiTheme="majorHAnsi" w:cstheme="majorHAnsi"/>
          <w:sz w:val="24"/>
          <w:szCs w:val="24"/>
        </w:rPr>
        <w:t>1)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 pagos iguales por los meses de </w:t>
      </w:r>
      <w:r w:rsidR="009F5033">
        <w:rPr>
          <w:rFonts w:asciiTheme="majorHAnsi" w:hAnsiTheme="majorHAnsi" w:cstheme="majorHAnsi"/>
          <w:sz w:val="24"/>
          <w:szCs w:val="24"/>
        </w:rPr>
        <w:t>febrero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 a </w:t>
      </w:r>
      <w:r w:rsidR="00235687">
        <w:rPr>
          <w:rFonts w:asciiTheme="majorHAnsi" w:hAnsiTheme="majorHAnsi" w:cstheme="majorHAnsi"/>
          <w:sz w:val="24"/>
          <w:szCs w:val="24"/>
        </w:rPr>
        <w:t xml:space="preserve">Diciembre 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 de 2025, por valor de CUATRO MILLONES OCHOCIENTOS OCHENTA Y CINCO MIL PESOS M/CTE. ($4.885.000) cada uno</w:t>
      </w:r>
      <w:r w:rsidR="009F5033">
        <w:rPr>
          <w:rFonts w:asciiTheme="majorHAnsi" w:hAnsiTheme="majorHAnsi" w:cstheme="majorHAnsi"/>
          <w:sz w:val="24"/>
          <w:szCs w:val="24"/>
        </w:rPr>
        <w:t>.</w:t>
      </w:r>
    </w:p>
    <w:p w14:paraId="23C985D6" w14:textId="00477437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235687">
        <w:rPr>
          <w:rFonts w:asciiTheme="majorHAnsi" w:hAnsiTheme="majorHAnsi" w:cstheme="majorHAnsi"/>
          <w:sz w:val="24"/>
          <w:szCs w:val="24"/>
        </w:rPr>
        <w:t>30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7A4EC5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7A4EC5">
        <w:rPr>
          <w:rFonts w:asciiTheme="majorHAnsi" w:hAnsiTheme="majorHAnsi" w:cstheme="majorHAnsi"/>
          <w:sz w:val="24"/>
          <w:szCs w:val="24"/>
        </w:rPr>
        <w:t>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EF10E9E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0C2E9A87" w:rsidR="001C3E2F" w:rsidRPr="00F14441" w:rsidRDefault="00AC4CE7" w:rsidP="00AC4CE7">
            <w:pPr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AC4CE7">
              <w:rPr>
                <w:rFonts w:asciiTheme="majorHAnsi" w:hAnsiTheme="majorHAnsi" w:cstheme="majorHAnsi"/>
                <w:sz w:val="24"/>
                <w:szCs w:val="24"/>
              </w:rPr>
              <w:t xml:space="preserve">Prestar servicios profesionales para brindar acompañamiento a los usuarios de los centros de desarrollo empresarial del SENA y a la gestión de proyectos especiales de emprendimiento, de acuerdo con los lineamientos de la Coordinación Nacional de </w:t>
            </w:r>
            <w:r w:rsidRPr="00AC4CE7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Emprendimiento, e instrucciones de la Regional y/o el centro de formación, para el cumplimiento de las metas, objetivos e indicadores de la Regional.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0BBECB2B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9385" w:type="dxa"/>
        <w:tblInd w:w="108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96"/>
        <w:gridCol w:w="2835"/>
        <w:gridCol w:w="3260"/>
        <w:gridCol w:w="2694"/>
      </w:tblGrid>
      <w:tr w:rsidR="001C3E2F" w:rsidRPr="00CE2A10" w14:paraId="57D485CD" w14:textId="77777777" w:rsidTr="003C4FAB">
        <w:trPr>
          <w:trHeight w:val="405"/>
        </w:trPr>
        <w:tc>
          <w:tcPr>
            <w:tcW w:w="596" w:type="dxa"/>
          </w:tcPr>
          <w:p w14:paraId="0784B0A1" w14:textId="77777777" w:rsidR="001C3E2F" w:rsidRPr="00CE2A10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CE2A10">
              <w:rPr>
                <w:rFonts w:cs="Calibri"/>
                <w:b/>
                <w:bCs/>
              </w:rPr>
              <w:t>No</w:t>
            </w:r>
          </w:p>
        </w:tc>
        <w:tc>
          <w:tcPr>
            <w:tcW w:w="2835" w:type="dxa"/>
          </w:tcPr>
          <w:p w14:paraId="0878C35E" w14:textId="77777777" w:rsidR="001C3E2F" w:rsidRPr="00CE2A10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CE2A10">
              <w:rPr>
                <w:rFonts w:cs="Calibri"/>
                <w:b/>
              </w:rPr>
              <w:t>Obligaciones</w:t>
            </w:r>
          </w:p>
        </w:tc>
        <w:tc>
          <w:tcPr>
            <w:tcW w:w="3260" w:type="dxa"/>
          </w:tcPr>
          <w:p w14:paraId="1BEBAD70" w14:textId="77777777" w:rsidR="001C3E2F" w:rsidRPr="00CE2A10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CE2A10">
              <w:rPr>
                <w:rFonts w:cs="Calibri"/>
                <w:b/>
              </w:rPr>
              <w:t>Acciones realizadas</w:t>
            </w:r>
          </w:p>
        </w:tc>
        <w:tc>
          <w:tcPr>
            <w:tcW w:w="2694" w:type="dxa"/>
          </w:tcPr>
          <w:p w14:paraId="3B6975AF" w14:textId="77777777" w:rsidR="001C3E2F" w:rsidRPr="00CE2A10" w:rsidRDefault="001C3E2F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CE2A10">
              <w:rPr>
                <w:rFonts w:cs="Calibri"/>
                <w:b/>
              </w:rPr>
              <w:t>Evidencias</w:t>
            </w:r>
          </w:p>
        </w:tc>
      </w:tr>
      <w:tr w:rsidR="001C3E2F" w:rsidRPr="00CE2A10" w14:paraId="6E4E3C61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0F1DF167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1</w:t>
            </w:r>
          </w:p>
        </w:tc>
        <w:tc>
          <w:tcPr>
            <w:tcW w:w="2835" w:type="dxa"/>
            <w:vAlign w:val="center"/>
          </w:tcPr>
          <w:p w14:paraId="0AC2AD6D" w14:textId="4B95039A" w:rsidR="001C3E2F" w:rsidRPr="00CE2A10" w:rsidRDefault="00AC4CE7" w:rsidP="00B674BD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Cumplir con el plan de acción formulado con base en los Lineamientos entregados por la Coordinación Nacional de Emprendimiento.</w:t>
            </w:r>
          </w:p>
        </w:tc>
        <w:tc>
          <w:tcPr>
            <w:tcW w:w="3260" w:type="dxa"/>
            <w:vAlign w:val="center"/>
          </w:tcPr>
          <w:p w14:paraId="2C0D3EFB" w14:textId="77777777" w:rsidR="001C3E2F" w:rsidRPr="00CE2A10" w:rsidRDefault="00597C14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</w:t>
            </w:r>
            <w:r w:rsidR="00E1141C" w:rsidRPr="00CE2A10">
              <w:rPr>
                <w:rFonts w:cs="Calibri"/>
              </w:rPr>
              <w:t xml:space="preserve"> se llevaron a cabo las siguientes actividades:</w:t>
            </w:r>
          </w:p>
          <w:p w14:paraId="2BF8CEFB" w14:textId="77777777" w:rsidR="00E1141C" w:rsidRPr="00CE2A10" w:rsidRDefault="00E1141C" w:rsidP="00B674BD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983DA21" w14:textId="04CC0D9F" w:rsidR="00D81238" w:rsidRPr="00CE2A10" w:rsidRDefault="00D1033B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Se realizó el plan de acción para las metas establecidas en el año 2025 y se actualizo con el cumplimiento a </w:t>
            </w:r>
            <w:r w:rsidR="00235687">
              <w:rPr>
                <w:rFonts w:cs="Calibri"/>
              </w:rPr>
              <w:t xml:space="preserve">Diciembre </w:t>
            </w:r>
            <w:r w:rsidR="00B853D4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>de 2025</w:t>
            </w:r>
          </w:p>
        </w:tc>
        <w:tc>
          <w:tcPr>
            <w:tcW w:w="2694" w:type="dxa"/>
            <w:vAlign w:val="center"/>
          </w:tcPr>
          <w:p w14:paraId="02541249" w14:textId="403254D9" w:rsidR="00E84DEC" w:rsidRPr="00CE2A10" w:rsidRDefault="00172209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Formato </w:t>
            </w:r>
            <w:r w:rsidR="00D1033B" w:rsidRPr="00CE2A10">
              <w:rPr>
                <w:rFonts w:cs="Calibri"/>
              </w:rPr>
              <w:t>de plan de acción y seguimiento código GEE-F-007 Versión 06</w:t>
            </w:r>
          </w:p>
        </w:tc>
      </w:tr>
      <w:tr w:rsidR="001C3E2F" w:rsidRPr="00CE2A10" w14:paraId="2C587AA5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4A6F487B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835" w:type="dxa"/>
            <w:vAlign w:val="center"/>
          </w:tcPr>
          <w:p w14:paraId="46BE9CE6" w14:textId="77777777" w:rsidR="001C3E2F" w:rsidRDefault="00AC4CE7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Realizar las orientaciones a usuarios de su propia gestión y las que le sean asignadas por el Centro de Desarrollo Empresarial y la Regional</w:t>
            </w:r>
          </w:p>
          <w:p w14:paraId="2A3C6F2D" w14:textId="5CF2B2FD" w:rsidR="007E6900" w:rsidRPr="00CE2A10" w:rsidRDefault="007E6900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B81D8AD" w14:textId="2E415C61" w:rsidR="00B853D4" w:rsidRPr="00CE2A10" w:rsidRDefault="006D4C91" w:rsidP="0023568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</w:t>
            </w:r>
            <w:r w:rsidR="002E2B9B" w:rsidRPr="00CE2A10">
              <w:rPr>
                <w:rFonts w:cs="Calibri"/>
              </w:rPr>
              <w:t>2</w:t>
            </w:r>
            <w:r w:rsidRPr="00CE2A10">
              <w:rPr>
                <w:rFonts w:cs="Calibri"/>
              </w:rPr>
              <w:t xml:space="preserve"> </w:t>
            </w:r>
            <w:r w:rsidR="00235687">
              <w:rPr>
                <w:rFonts w:cs="Calibri"/>
              </w:rPr>
              <w:t xml:space="preserve">no </w:t>
            </w:r>
            <w:r w:rsidRPr="00CE2A10">
              <w:rPr>
                <w:rFonts w:cs="Calibri"/>
              </w:rPr>
              <w:t>se llevaron a cabo actividades</w:t>
            </w:r>
            <w:r w:rsidR="00954C0A" w:rsidRPr="00CE2A10">
              <w:rPr>
                <w:rFonts w:cs="Calibri"/>
              </w:rPr>
              <w:t xml:space="preserve"> </w:t>
            </w:r>
            <w:r w:rsidR="00235687">
              <w:rPr>
                <w:rFonts w:cs="Calibri"/>
              </w:rPr>
              <w:t>teniendo en cuenta que la meta establecida por la regional ya fue cumplida al 100%</w:t>
            </w:r>
          </w:p>
        </w:tc>
        <w:tc>
          <w:tcPr>
            <w:tcW w:w="2694" w:type="dxa"/>
            <w:vAlign w:val="center"/>
          </w:tcPr>
          <w:p w14:paraId="6F62620D" w14:textId="52FC2988" w:rsidR="001C3E2F" w:rsidRPr="00CE2A10" w:rsidRDefault="00235687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1C3E2F" w:rsidRPr="00CE2A10" w14:paraId="6E138A9C" w14:textId="77777777" w:rsidTr="003C4FAB">
        <w:trPr>
          <w:trHeight w:val="1366"/>
        </w:trPr>
        <w:tc>
          <w:tcPr>
            <w:tcW w:w="596" w:type="dxa"/>
            <w:vAlign w:val="center"/>
          </w:tcPr>
          <w:p w14:paraId="5965D166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2835" w:type="dxa"/>
            <w:vAlign w:val="center"/>
          </w:tcPr>
          <w:p w14:paraId="321F1E82" w14:textId="4B7AFB83" w:rsidR="001C3E2F" w:rsidRPr="00CE2A10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</w:rPr>
              <w:t xml:space="preserve">Realizar los entrenamientos y </w:t>
            </w:r>
            <w:proofErr w:type="spellStart"/>
            <w:r w:rsidRPr="00CE2A10">
              <w:rPr>
                <w:rFonts w:cs="Calibri"/>
              </w:rPr>
              <w:t>bootcamps</w:t>
            </w:r>
            <w:proofErr w:type="spellEnd"/>
            <w:r w:rsidRPr="00CE2A10">
              <w:rPr>
                <w:rFonts w:cs="Calibri"/>
              </w:rPr>
              <w:t xml:space="preserve"> a usuarios de su propia gestión y los que le sean asignadas por el Centro de Desarrollo Empresarial y la Regional</w:t>
            </w:r>
          </w:p>
        </w:tc>
        <w:tc>
          <w:tcPr>
            <w:tcW w:w="3260" w:type="dxa"/>
            <w:vAlign w:val="center"/>
          </w:tcPr>
          <w:p w14:paraId="6EEF0581" w14:textId="038D7336" w:rsidR="002E2B9B" w:rsidRPr="00CE2A10" w:rsidRDefault="002E2B9B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3 </w:t>
            </w:r>
            <w:r w:rsidR="00ED2F04" w:rsidRPr="00CE2A10">
              <w:rPr>
                <w:rFonts w:cs="Calibri"/>
              </w:rPr>
              <w:t>durante el presente mes no se realizaron entrenamientos</w:t>
            </w:r>
            <w:r w:rsidR="00C751A0" w:rsidRPr="00CE2A10">
              <w:rPr>
                <w:rFonts w:cs="Calibri"/>
              </w:rPr>
              <w:t>. La meta se cumplió al 118%</w:t>
            </w:r>
          </w:p>
          <w:p w14:paraId="4291782E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EE21CA4" w14:textId="18E7303D" w:rsidR="007E4CC1" w:rsidRPr="00CE2A10" w:rsidRDefault="007E4CC1" w:rsidP="007E4CC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371C15A" w14:textId="321D6255" w:rsidR="001C3E2F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1C3E2F" w:rsidRPr="00CE2A10" w14:paraId="7190977B" w14:textId="77777777" w:rsidTr="003C4FAB">
        <w:trPr>
          <w:trHeight w:val="841"/>
        </w:trPr>
        <w:tc>
          <w:tcPr>
            <w:tcW w:w="596" w:type="dxa"/>
            <w:vAlign w:val="center"/>
          </w:tcPr>
          <w:p w14:paraId="7EB978AE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835" w:type="dxa"/>
            <w:vAlign w:val="center"/>
          </w:tcPr>
          <w:p w14:paraId="2C57AEB6" w14:textId="68443C3A" w:rsidR="001C3E2F" w:rsidRPr="00CE2A10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Formular los planes de negocio de los usuarios de su propia gestión y los que le sean asignadas por el Centro de Desarrollo Empresarial y la Regional</w:t>
            </w:r>
          </w:p>
        </w:tc>
        <w:tc>
          <w:tcPr>
            <w:tcW w:w="3260" w:type="dxa"/>
            <w:vAlign w:val="center"/>
          </w:tcPr>
          <w:p w14:paraId="210FE20C" w14:textId="77777777" w:rsidR="00D81238" w:rsidRPr="00CE2A10" w:rsidRDefault="002E2B9B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</w:t>
            </w:r>
            <w:r w:rsidR="00CB4C80" w:rsidRPr="00CE2A10">
              <w:rPr>
                <w:rFonts w:cs="Calibri"/>
              </w:rPr>
              <w:t>4</w:t>
            </w:r>
            <w:r w:rsidRPr="00CE2A10">
              <w:rPr>
                <w:rFonts w:cs="Calibri"/>
              </w:rPr>
              <w:t xml:space="preserve"> </w:t>
            </w:r>
            <w:r w:rsidR="00E84DEC" w:rsidRPr="00CE2A10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 xml:space="preserve">se llevaron a cabo </w:t>
            </w:r>
            <w:r w:rsidR="00D1033B" w:rsidRPr="00CE2A10">
              <w:rPr>
                <w:rFonts w:cs="Calibri"/>
              </w:rPr>
              <w:t xml:space="preserve">las siguientes </w:t>
            </w:r>
            <w:r w:rsidRPr="00CE2A10">
              <w:rPr>
                <w:rFonts w:cs="Calibri"/>
              </w:rPr>
              <w:t>actividades</w:t>
            </w:r>
            <w:r w:rsidR="00D1033B" w:rsidRPr="00CE2A10">
              <w:rPr>
                <w:rFonts w:cs="Calibri"/>
              </w:rPr>
              <w:t>:</w:t>
            </w:r>
          </w:p>
          <w:p w14:paraId="652466D3" w14:textId="77777777" w:rsidR="00D1033B" w:rsidRPr="00CE2A10" w:rsidRDefault="00D1033B" w:rsidP="00B674BD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25035CA0" w14:textId="791AC469" w:rsidR="00D1033B" w:rsidRPr="00CE2A10" w:rsidRDefault="00285EB0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Asesoría</w:t>
            </w:r>
            <w:r w:rsidR="00D1033B" w:rsidRPr="00CE2A10">
              <w:rPr>
                <w:rFonts w:cs="Calibri"/>
              </w:rPr>
              <w:t xml:space="preserve"> a emprendedores en etapa de formulación de los siguientes planes de negocio:</w:t>
            </w:r>
          </w:p>
          <w:p w14:paraId="2B3D30A2" w14:textId="77777777" w:rsidR="00954C0A" w:rsidRDefault="00B853D4" w:rsidP="00C751A0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ind w:left="174" w:hanging="17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Aura´s</w:t>
            </w:r>
            <w:proofErr w:type="spellEnd"/>
            <w:r>
              <w:rPr>
                <w:rFonts w:cs="Calibri"/>
              </w:rPr>
              <w:t xml:space="preserve"> repostería: </w:t>
            </w:r>
            <w:r w:rsidR="00235687">
              <w:rPr>
                <w:rFonts w:cs="Calibri"/>
              </w:rPr>
              <w:t>3 y 4 de diciembre de 2025</w:t>
            </w:r>
          </w:p>
          <w:p w14:paraId="696BAD25" w14:textId="77777777" w:rsidR="001339D8" w:rsidRDefault="001339D8" w:rsidP="001339D8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5E6BB80E" w14:textId="72C0F59C" w:rsidR="001339D8" w:rsidRDefault="001339D8" w:rsidP="001339D8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Igualmente, se comunicó a los emprendedores los resultados de las convocatorias de fondo </w:t>
            </w:r>
            <w:r>
              <w:rPr>
                <w:rFonts w:cs="Calibri"/>
              </w:rPr>
              <w:lastRenderedPageBreak/>
              <w:t>emprender en el primer informe de viabilidad:</w:t>
            </w:r>
          </w:p>
          <w:p w14:paraId="370C5FDD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Petutti</w:t>
            </w:r>
            <w:proofErr w:type="spellEnd"/>
            <w:r>
              <w:rPr>
                <w:rFonts w:cs="Calibri"/>
              </w:rPr>
              <w:t>: 1-12-2025</w:t>
            </w:r>
          </w:p>
          <w:p w14:paraId="1C78C221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Chocorrosse</w:t>
            </w:r>
            <w:proofErr w:type="spellEnd"/>
            <w:r>
              <w:rPr>
                <w:rFonts w:cs="Calibri"/>
              </w:rPr>
              <w:t>: 1-12-2025</w:t>
            </w:r>
          </w:p>
          <w:p w14:paraId="3C0C6927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App </w:t>
            </w:r>
            <w:proofErr w:type="spellStart"/>
            <w:r>
              <w:rPr>
                <w:rFonts w:cs="Calibri"/>
              </w:rPr>
              <w:t>Dalta</w:t>
            </w:r>
            <w:proofErr w:type="spellEnd"/>
            <w:r>
              <w:rPr>
                <w:rFonts w:cs="Calibri"/>
              </w:rPr>
              <w:t>: 1-12-2025</w:t>
            </w:r>
          </w:p>
          <w:p w14:paraId="115FF563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Grandes diseños: 1-12-2025</w:t>
            </w:r>
          </w:p>
          <w:p w14:paraId="7CF23788" w14:textId="7C89CFE4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Jose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Albada</w:t>
            </w:r>
            <w:r w:rsidR="00ED43F3">
              <w:rPr>
                <w:rFonts w:cs="Calibri"/>
              </w:rPr>
              <w:t>n</w:t>
            </w:r>
            <w:proofErr w:type="spellEnd"/>
            <w:r>
              <w:rPr>
                <w:rFonts w:cs="Calibri"/>
              </w:rPr>
              <w:t>: 1-12-2025</w:t>
            </w:r>
          </w:p>
          <w:p w14:paraId="323C9F71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Focus films: 1-12-2025</w:t>
            </w:r>
          </w:p>
          <w:p w14:paraId="4E8BA3CA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Pinturas </w:t>
            </w:r>
            <w:proofErr w:type="spellStart"/>
            <w:r>
              <w:rPr>
                <w:rFonts w:cs="Calibri"/>
              </w:rPr>
              <w:t>villanueva</w:t>
            </w:r>
            <w:proofErr w:type="spellEnd"/>
            <w:r>
              <w:rPr>
                <w:rFonts w:cs="Calibri"/>
              </w:rPr>
              <w:t>: 1-12-2025</w:t>
            </w:r>
          </w:p>
          <w:p w14:paraId="0904EF4E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Café aroma y sabor del Tolima: 1-12-2025</w:t>
            </w:r>
          </w:p>
          <w:p w14:paraId="4F12749E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Lordes</w:t>
            </w:r>
            <w:proofErr w:type="spellEnd"/>
            <w:r>
              <w:rPr>
                <w:rFonts w:cs="Calibri"/>
              </w:rPr>
              <w:t xml:space="preserve"> velas y accesorios: 2-12-2025</w:t>
            </w:r>
          </w:p>
          <w:p w14:paraId="5D840DC9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Freschool</w:t>
            </w:r>
            <w:proofErr w:type="spellEnd"/>
            <w:r>
              <w:rPr>
                <w:rFonts w:cs="Calibri"/>
              </w:rPr>
              <w:t>: 2-12-2025</w:t>
            </w:r>
          </w:p>
          <w:p w14:paraId="7A149269" w14:textId="29CEC66E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Graind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coffe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lab</w:t>
            </w:r>
            <w:proofErr w:type="spellEnd"/>
            <w:r>
              <w:rPr>
                <w:rFonts w:cs="Calibri"/>
              </w:rPr>
              <w:t>: 2-12-2025</w:t>
            </w:r>
          </w:p>
          <w:p w14:paraId="645ECAA5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EH publicidad: 2-12-2025</w:t>
            </w:r>
          </w:p>
          <w:p w14:paraId="12A84BF0" w14:textId="77777777" w:rsid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Café acra: 3-12-2025</w:t>
            </w:r>
          </w:p>
          <w:p w14:paraId="3AD64D91" w14:textId="2C99124F" w:rsidR="001339D8" w:rsidRPr="001339D8" w:rsidRDefault="001339D8" w:rsidP="001339D8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Quesera los corrales: 3-12-2025</w:t>
            </w:r>
          </w:p>
        </w:tc>
        <w:tc>
          <w:tcPr>
            <w:tcW w:w="2694" w:type="dxa"/>
            <w:vAlign w:val="center"/>
          </w:tcPr>
          <w:p w14:paraId="086761EB" w14:textId="77777777" w:rsidR="001C3E2F" w:rsidRPr="00CE2A10" w:rsidRDefault="00285EB0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Asesorías reportadas en el aplicativo SIGE</w:t>
            </w:r>
          </w:p>
          <w:p w14:paraId="6563E71F" w14:textId="77777777" w:rsidR="00285EB0" w:rsidRPr="00CE2A10" w:rsidRDefault="00285EB0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57E8935F" w14:textId="77777777" w:rsidR="00285EB0" w:rsidRPr="00CE2A10" w:rsidRDefault="00285EB0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Plataforma Fondo Emprender</w:t>
            </w:r>
          </w:p>
          <w:p w14:paraId="61772A6F" w14:textId="77777777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33A3C79B" w14:textId="77777777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Herramienta modelo de negocio</w:t>
            </w:r>
          </w:p>
          <w:p w14:paraId="48AE3816" w14:textId="77777777" w:rsidR="004056B7" w:rsidRPr="00CE2A10" w:rsidRDefault="004056B7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2D2D52A3" w14:textId="1EB2B3F3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Herramienta de valoración</w:t>
            </w:r>
          </w:p>
          <w:p w14:paraId="7EEF0D82" w14:textId="77777777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3EC7FC13" w14:textId="6C54FA98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Correo de valoración</w:t>
            </w:r>
          </w:p>
          <w:p w14:paraId="2156AA23" w14:textId="77777777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191E3BF9" w14:textId="131E8292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Plan de negocios</w:t>
            </w:r>
          </w:p>
          <w:p w14:paraId="4A6A7829" w14:textId="14D91952" w:rsidR="004448FD" w:rsidRPr="00CE2A10" w:rsidRDefault="004448FD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1C3E2F" w:rsidRPr="00CE2A10" w14:paraId="32B02E1E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53103AAD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5</w:t>
            </w:r>
          </w:p>
        </w:tc>
        <w:tc>
          <w:tcPr>
            <w:tcW w:w="2835" w:type="dxa"/>
            <w:vAlign w:val="center"/>
          </w:tcPr>
          <w:p w14:paraId="62A8CAC6" w14:textId="77777777" w:rsidR="001C3E2F" w:rsidRDefault="00AC4CE7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Acompañar y orientar a los emprendedores de su propia gestión y los que le sean asignadas por el Centro de Desarrollo Empresarial y la Regional en la fase de creación de empresa</w:t>
            </w:r>
          </w:p>
          <w:p w14:paraId="30A7D564" w14:textId="39065295" w:rsidR="007E6900" w:rsidRPr="00CE2A10" w:rsidRDefault="007E6900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1B22F4D" w14:textId="1C17256F" w:rsidR="00C751A0" w:rsidRPr="00CE2A10" w:rsidRDefault="00CB4C80" w:rsidP="00661380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5 </w:t>
            </w:r>
            <w:r w:rsidR="00661380" w:rsidRPr="00CE2A10">
              <w:rPr>
                <w:rFonts w:cs="Calibri"/>
              </w:rPr>
              <w:t xml:space="preserve"> </w:t>
            </w:r>
            <w:r w:rsidR="009766B6" w:rsidRPr="00CE2A10">
              <w:rPr>
                <w:rFonts w:cs="Calibri"/>
              </w:rPr>
              <w:t xml:space="preserve">no </w:t>
            </w:r>
            <w:r w:rsidRPr="00CE2A10">
              <w:rPr>
                <w:rFonts w:cs="Calibri"/>
              </w:rPr>
              <w:t>se llevaron a cabo actividades</w:t>
            </w:r>
            <w:r w:rsidR="00661380" w:rsidRPr="00CE2A10">
              <w:rPr>
                <w:rFonts w:cs="Calibri"/>
              </w:rPr>
              <w:t xml:space="preserve"> en el presente mes</w:t>
            </w:r>
          </w:p>
        </w:tc>
        <w:tc>
          <w:tcPr>
            <w:tcW w:w="2694" w:type="dxa"/>
            <w:vAlign w:val="center"/>
          </w:tcPr>
          <w:p w14:paraId="1BCD6BE0" w14:textId="38255912" w:rsidR="004056B7" w:rsidRPr="00CE2A10" w:rsidRDefault="009766B6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1C3E2F" w:rsidRPr="00CE2A10" w14:paraId="1BA70C03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2BE60227" w14:textId="77777777" w:rsidR="001C3E2F" w:rsidRPr="00CE2A10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2835" w:type="dxa"/>
            <w:vAlign w:val="center"/>
          </w:tcPr>
          <w:p w14:paraId="31ED500F" w14:textId="3FA8AE2C" w:rsidR="001C3E2F" w:rsidRPr="00CE2A10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</w:rPr>
              <w:t>Acompañar y orientar a las empresas que le sean entregadas en la fase de puesta en marcha.</w:t>
            </w:r>
          </w:p>
        </w:tc>
        <w:tc>
          <w:tcPr>
            <w:tcW w:w="3260" w:type="dxa"/>
            <w:vAlign w:val="center"/>
          </w:tcPr>
          <w:p w14:paraId="45863EA5" w14:textId="65EF312C" w:rsidR="00BB129A" w:rsidRPr="00CE2A10" w:rsidRDefault="00BB129A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</w:t>
            </w:r>
            <w:r w:rsidR="007D0929" w:rsidRPr="00CE2A10">
              <w:rPr>
                <w:rFonts w:cs="Calibri"/>
              </w:rPr>
              <w:t>6</w:t>
            </w:r>
            <w:r w:rsidRPr="00CE2A10">
              <w:rPr>
                <w:rFonts w:cs="Calibri"/>
              </w:rPr>
              <w:t xml:space="preserve"> </w:t>
            </w:r>
            <w:r w:rsidR="00441146" w:rsidRPr="00CE2A10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>se llevaron a cabo actividades</w:t>
            </w:r>
            <w:r w:rsidR="008B416E" w:rsidRPr="00CE2A10">
              <w:rPr>
                <w:rFonts w:cs="Calibri"/>
              </w:rPr>
              <w:t>:</w:t>
            </w:r>
            <w:r w:rsidR="00CC5E7A" w:rsidRPr="00CE2A10">
              <w:rPr>
                <w:rFonts w:cs="Calibri"/>
              </w:rPr>
              <w:t xml:space="preserve"> </w:t>
            </w:r>
          </w:p>
          <w:p w14:paraId="7F7C8313" w14:textId="77777777" w:rsidR="00CC5E7A" w:rsidRPr="00CE2A10" w:rsidRDefault="00CC5E7A" w:rsidP="00B674BD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FF38729" w14:textId="446A14AD" w:rsidR="00CC5E7A" w:rsidRPr="00CE2A10" w:rsidRDefault="00285EB0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Se realiz</w:t>
            </w:r>
            <w:r w:rsidR="00B4379A" w:rsidRPr="00CE2A10">
              <w:rPr>
                <w:rFonts w:cs="Calibri"/>
                <w:color w:val="000000" w:themeColor="text1"/>
              </w:rPr>
              <w:t>ó</w:t>
            </w:r>
            <w:r w:rsidRPr="00CE2A10">
              <w:rPr>
                <w:rFonts w:cs="Calibri"/>
                <w:color w:val="000000" w:themeColor="text1"/>
              </w:rPr>
              <w:t xml:space="preserve"> asesoría a las siguientes empresas</w:t>
            </w:r>
            <w:r w:rsidR="005E254B" w:rsidRPr="00CE2A10">
              <w:rPr>
                <w:rFonts w:cs="Calibri"/>
                <w:color w:val="000000" w:themeColor="text1"/>
              </w:rPr>
              <w:t xml:space="preserve"> de puesta en marcha fondo emprender</w:t>
            </w:r>
            <w:r w:rsidRPr="00CE2A10">
              <w:rPr>
                <w:rFonts w:cs="Calibri"/>
                <w:color w:val="000000" w:themeColor="text1"/>
              </w:rPr>
              <w:t>:</w:t>
            </w:r>
          </w:p>
          <w:p w14:paraId="6CFBCC69" w14:textId="6D527AE2" w:rsidR="002576A8" w:rsidRPr="00CE2A10" w:rsidRDefault="00B4379A" w:rsidP="00B4379A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Crocante y sabroso: </w:t>
            </w:r>
            <w:r w:rsidR="00235687">
              <w:rPr>
                <w:rFonts w:cs="Calibri"/>
              </w:rPr>
              <w:t>5-12</w:t>
            </w:r>
            <w:r w:rsidRPr="00CE2A10">
              <w:rPr>
                <w:rFonts w:cs="Calibri"/>
              </w:rPr>
              <w:t>-2025</w:t>
            </w:r>
          </w:p>
          <w:p w14:paraId="1F4E75A1" w14:textId="4E3297D6" w:rsidR="009766B6" w:rsidRDefault="009766B6" w:rsidP="00B4379A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El Madrigal: </w:t>
            </w:r>
            <w:r w:rsidR="00235687">
              <w:rPr>
                <w:rFonts w:cs="Calibri"/>
              </w:rPr>
              <w:t>2-12</w:t>
            </w:r>
            <w:r w:rsidR="00235687" w:rsidRPr="00CE2A10">
              <w:rPr>
                <w:rFonts w:cs="Calibri"/>
              </w:rPr>
              <w:t>-2025</w:t>
            </w:r>
            <w:r w:rsidR="00235687">
              <w:rPr>
                <w:rFonts w:cs="Calibri"/>
              </w:rPr>
              <w:t xml:space="preserve"> - 5-12</w:t>
            </w:r>
            <w:r w:rsidR="00235687" w:rsidRPr="00CE2A10">
              <w:rPr>
                <w:rFonts w:cs="Calibri"/>
              </w:rPr>
              <w:t>-2025</w:t>
            </w:r>
          </w:p>
          <w:p w14:paraId="78252AA2" w14:textId="0A193124" w:rsidR="00B853D4" w:rsidRPr="00235687" w:rsidRDefault="00B853D4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Gutierrez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Coffee</w:t>
            </w:r>
            <w:proofErr w:type="spellEnd"/>
            <w:r>
              <w:rPr>
                <w:rFonts w:cs="Calibri"/>
              </w:rPr>
              <w:t xml:space="preserve"> SAS: </w:t>
            </w:r>
            <w:r w:rsidR="00235687">
              <w:rPr>
                <w:rFonts w:cs="Calibri"/>
              </w:rPr>
              <w:t>4-12</w:t>
            </w:r>
            <w:r w:rsidR="00235687" w:rsidRPr="00CE2A10">
              <w:rPr>
                <w:rFonts w:cs="Calibri"/>
              </w:rPr>
              <w:t>-2025</w:t>
            </w:r>
          </w:p>
        </w:tc>
        <w:tc>
          <w:tcPr>
            <w:tcW w:w="2694" w:type="dxa"/>
            <w:vAlign w:val="center"/>
          </w:tcPr>
          <w:p w14:paraId="7869D61C" w14:textId="58153E7E" w:rsidR="00285EB0" w:rsidRPr="00CE2A10" w:rsidRDefault="00285EB0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Formato de acta</w:t>
            </w:r>
          </w:p>
          <w:p w14:paraId="22090F19" w14:textId="77777777" w:rsidR="009F7D1D" w:rsidRPr="00CE2A10" w:rsidRDefault="00285EB0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GOR-F-084 V02</w:t>
            </w:r>
          </w:p>
          <w:p w14:paraId="68716020" w14:textId="77777777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7177363C" w14:textId="77777777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DRIVE del AES</w:t>
            </w:r>
          </w:p>
          <w:p w14:paraId="05689CD4" w14:textId="77777777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19551C67" w14:textId="77777777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</w:t>
            </w:r>
            <w:r w:rsidRPr="00CE2A10">
              <w:rPr>
                <w:rFonts w:cs="Calibri"/>
                <w:color w:val="000000" w:themeColor="text1"/>
              </w:rPr>
              <w:lastRenderedPageBreak/>
              <w:t>al%2Femprendimientotolima%5Fsena%5Fedu%5Fco%2FDocuments</w:t>
            </w:r>
          </w:p>
          <w:p w14:paraId="712F5569" w14:textId="77777777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44E18B3A" w14:textId="71018C3C" w:rsidR="00B84A19" w:rsidRPr="00CE2A10" w:rsidRDefault="00B84A19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Plataforma SIGE</w:t>
            </w:r>
          </w:p>
        </w:tc>
      </w:tr>
      <w:tr w:rsidR="00897A85" w:rsidRPr="00CE2A10" w14:paraId="7AE585F4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53361DF0" w14:textId="444A87BB" w:rsidR="00897A85" w:rsidRPr="00CE2A10" w:rsidRDefault="00897A85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14:paraId="6148A7FA" w14:textId="77777777" w:rsidR="00AC4CE7" w:rsidRPr="00CE2A10" w:rsidRDefault="00AC4CE7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Acompañar y orientar a los empresarios de su</w:t>
            </w:r>
          </w:p>
          <w:p w14:paraId="5E276005" w14:textId="3B61100A" w:rsidR="00897A85" w:rsidRPr="00CE2A10" w:rsidRDefault="00AC4CE7" w:rsidP="00B674BD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propia gestión y los que le sean dadas por el Centro de Desarrollo Empresarial y la Regional en la fase de fortalecimiento empresarial</w:t>
            </w:r>
          </w:p>
        </w:tc>
        <w:tc>
          <w:tcPr>
            <w:tcW w:w="3260" w:type="dxa"/>
            <w:vAlign w:val="center"/>
          </w:tcPr>
          <w:p w14:paraId="32DAF415" w14:textId="77777777" w:rsidR="00B853D4" w:rsidRDefault="007D0929" w:rsidP="0023568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7 se llevaron a cabo las siguientes actividades:</w:t>
            </w:r>
          </w:p>
          <w:p w14:paraId="07F9A3A5" w14:textId="77777777" w:rsidR="00235687" w:rsidRDefault="00235687" w:rsidP="0023568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Se informo a los emprendedores en fase de fortalecimiento que participaron en las convocatorias de fondo emprender los resultados y el proceso a seguir:</w:t>
            </w:r>
          </w:p>
          <w:p w14:paraId="23C83799" w14:textId="217E598E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LFBP: 3-12</w:t>
            </w:r>
            <w:r w:rsidRPr="00CE2A10">
              <w:rPr>
                <w:rFonts w:cs="Calibri"/>
              </w:rPr>
              <w:t>-2025</w:t>
            </w:r>
            <w:r w:rsidR="003C4FAB">
              <w:rPr>
                <w:rFonts w:cs="Calibri"/>
              </w:rPr>
              <w:t xml:space="preserve"> y 11/12/2025</w:t>
            </w:r>
          </w:p>
          <w:p w14:paraId="41BCD067" w14:textId="2B38A782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La tercera films: 3-12</w:t>
            </w:r>
            <w:r w:rsidRPr="00CE2A10">
              <w:rPr>
                <w:rFonts w:cs="Calibri"/>
              </w:rPr>
              <w:t>-2025</w:t>
            </w:r>
            <w:r w:rsidR="003C4FAB">
              <w:rPr>
                <w:rFonts w:cs="Calibri"/>
              </w:rPr>
              <w:t xml:space="preserve"> y 11/12/2025</w:t>
            </w:r>
          </w:p>
          <w:p w14:paraId="7BD4D833" w14:textId="1D9A04B4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Shirley Reyes: 3-12</w:t>
            </w:r>
            <w:r w:rsidRPr="00CE2A10">
              <w:rPr>
                <w:rFonts w:cs="Calibri"/>
              </w:rPr>
              <w:t>-2025</w:t>
            </w:r>
            <w:r w:rsidR="003C4FAB">
              <w:rPr>
                <w:rFonts w:cs="Calibri"/>
              </w:rPr>
              <w:t xml:space="preserve"> y 11/12/2025</w:t>
            </w:r>
          </w:p>
          <w:p w14:paraId="0784407C" w14:textId="4EEBE92F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Sindy</w:t>
            </w:r>
            <w:proofErr w:type="spellEnd"/>
            <w:r>
              <w:rPr>
                <w:rFonts w:cs="Calibri"/>
              </w:rPr>
              <w:t xml:space="preserve"> Johana Vergara: 3-12</w:t>
            </w:r>
            <w:r w:rsidRPr="00CE2A10">
              <w:rPr>
                <w:rFonts w:cs="Calibri"/>
              </w:rPr>
              <w:t>-2025</w:t>
            </w:r>
            <w:r w:rsidR="003C4FAB">
              <w:rPr>
                <w:rFonts w:cs="Calibri"/>
              </w:rPr>
              <w:t xml:space="preserve"> y 11/12/2025</w:t>
            </w:r>
          </w:p>
          <w:p w14:paraId="3C06D0BA" w14:textId="77777777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Develovers</w:t>
            </w:r>
            <w:proofErr w:type="spellEnd"/>
            <w:r>
              <w:rPr>
                <w:rFonts w:cs="Calibri"/>
              </w:rPr>
              <w:t xml:space="preserve"> SAS: 3-12</w:t>
            </w:r>
            <w:r w:rsidRPr="00CE2A10">
              <w:rPr>
                <w:rFonts w:cs="Calibri"/>
              </w:rPr>
              <w:t>-2025</w:t>
            </w:r>
          </w:p>
          <w:p w14:paraId="45D14F7F" w14:textId="615DA6B3" w:rsidR="00235687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Al instante limpieza total: 4-12</w:t>
            </w:r>
            <w:r w:rsidRPr="00CE2A10">
              <w:rPr>
                <w:rFonts w:cs="Calibri"/>
              </w:rPr>
              <w:t>-2025</w:t>
            </w:r>
            <w:r w:rsidR="003C4FAB">
              <w:rPr>
                <w:rFonts w:cs="Calibri"/>
              </w:rPr>
              <w:t xml:space="preserve"> y 11/12/2025</w:t>
            </w:r>
          </w:p>
          <w:p w14:paraId="279B85DF" w14:textId="4FA1A0E0" w:rsidR="00235687" w:rsidRPr="00CE2A10" w:rsidRDefault="00235687" w:rsidP="0023568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Corporación teatro títeres la carpa: 1-12-2025</w:t>
            </w:r>
            <w:r w:rsidR="003C4FAB">
              <w:rPr>
                <w:rFonts w:cs="Calibri"/>
              </w:rPr>
              <w:t xml:space="preserve"> y 11/12/2025</w:t>
            </w:r>
          </w:p>
        </w:tc>
        <w:tc>
          <w:tcPr>
            <w:tcW w:w="2694" w:type="dxa"/>
            <w:vAlign w:val="center"/>
          </w:tcPr>
          <w:p w14:paraId="263231B6" w14:textId="387682A9" w:rsidR="00764CA1" w:rsidRPr="00CE2A10" w:rsidRDefault="001711C0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>Cámara de comercio, RUT, Informe de diagnóstico, plan de acción e Informe consolidado de seguimiento</w:t>
            </w:r>
          </w:p>
          <w:p w14:paraId="54B3B275" w14:textId="77777777" w:rsidR="00897A85" w:rsidRDefault="00F16EE3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Plan de inversión – línea de fortalecimiento fondo emprender</w:t>
            </w:r>
          </w:p>
          <w:p w14:paraId="19251FC8" w14:textId="183F3FFC" w:rsidR="003C4FAB" w:rsidRDefault="003C4FAB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Informe final con índice de productividad</w:t>
            </w:r>
          </w:p>
          <w:p w14:paraId="1C13096B" w14:textId="7D086F3A" w:rsidR="003C4FAB" w:rsidRPr="00CE2A10" w:rsidRDefault="003C4FAB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Correo electrónico de cierre</w:t>
            </w:r>
          </w:p>
          <w:p w14:paraId="7455396D" w14:textId="77777777" w:rsidR="00F16EE3" w:rsidRPr="00CE2A10" w:rsidRDefault="00F16EE3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</w:rPr>
            </w:pPr>
          </w:p>
          <w:p w14:paraId="146B7EA0" w14:textId="43697F56" w:rsidR="00F16EE3" w:rsidRPr="00CE2A10" w:rsidRDefault="00F16EE3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ED2F04" w:rsidRPr="00CE2A10" w14:paraId="49F1C443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42D0A7FE" w14:textId="7A45F0FD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2835" w:type="dxa"/>
            <w:vAlign w:val="center"/>
          </w:tcPr>
          <w:p w14:paraId="59C997BC" w14:textId="05EC8A01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Acompañar a los emprendedores que le sean asignados por el Centro de Desarrollo Empresarial producto de la articulación con los </w:t>
            </w:r>
            <w:proofErr w:type="spellStart"/>
            <w:r w:rsidRPr="00CE2A10">
              <w:rPr>
                <w:rFonts w:cs="Calibri"/>
              </w:rPr>
              <w:t>Tecnoparques</w:t>
            </w:r>
            <w:proofErr w:type="spellEnd"/>
            <w:r w:rsidRPr="00CE2A10">
              <w:rPr>
                <w:rFonts w:cs="Calibri"/>
              </w:rPr>
              <w:t>.</w:t>
            </w:r>
          </w:p>
        </w:tc>
        <w:tc>
          <w:tcPr>
            <w:tcW w:w="3260" w:type="dxa"/>
            <w:vAlign w:val="center"/>
          </w:tcPr>
          <w:p w14:paraId="25CEE6AF" w14:textId="0F3A2E42" w:rsidR="00ED2F04" w:rsidRPr="00CE2A10" w:rsidRDefault="00ED2F04" w:rsidP="00B853D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8 </w:t>
            </w:r>
            <w:r w:rsidR="00111DE1" w:rsidRPr="00CE2A10">
              <w:rPr>
                <w:rFonts w:cs="Calibri"/>
              </w:rPr>
              <w:t xml:space="preserve">en el presente mes </w:t>
            </w:r>
            <w:r w:rsidR="00B853D4">
              <w:rPr>
                <w:rFonts w:cs="Calibri"/>
              </w:rPr>
              <w:t xml:space="preserve">no </w:t>
            </w:r>
            <w:r w:rsidRPr="00CE2A10">
              <w:rPr>
                <w:rFonts w:cs="Calibri"/>
              </w:rPr>
              <w:t xml:space="preserve">se </w:t>
            </w:r>
            <w:r w:rsidR="001339D8">
              <w:rPr>
                <w:rFonts w:cs="Calibri"/>
              </w:rPr>
              <w:t>acompañó</w:t>
            </w:r>
            <w:r w:rsidR="00B853D4">
              <w:rPr>
                <w:rFonts w:cs="Calibri"/>
              </w:rPr>
              <w:t xml:space="preserve"> a</w:t>
            </w:r>
            <w:r w:rsidRPr="00CE2A10">
              <w:rPr>
                <w:rFonts w:cs="Calibri"/>
              </w:rPr>
              <w:t xml:space="preserve"> </w:t>
            </w:r>
            <w:r w:rsidR="00111DE1" w:rsidRPr="00CE2A10">
              <w:rPr>
                <w:rFonts w:cs="Calibri"/>
              </w:rPr>
              <w:t xml:space="preserve">emprendedores en articulación con </w:t>
            </w:r>
            <w:proofErr w:type="spellStart"/>
            <w:r w:rsidR="00111DE1" w:rsidRPr="00CE2A10">
              <w:rPr>
                <w:rFonts w:cs="Calibri"/>
              </w:rPr>
              <w:t>tecnoparque</w:t>
            </w:r>
            <w:proofErr w:type="spellEnd"/>
          </w:p>
        </w:tc>
        <w:tc>
          <w:tcPr>
            <w:tcW w:w="2694" w:type="dxa"/>
            <w:vAlign w:val="center"/>
          </w:tcPr>
          <w:p w14:paraId="0D7483D2" w14:textId="73C304F4" w:rsidR="00ED2F04" w:rsidRPr="00CE2A10" w:rsidRDefault="00B853D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ED2F04" w:rsidRPr="00CE2A10" w14:paraId="3766C7E3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2A6A6E97" w14:textId="683B14DE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2835" w:type="dxa"/>
            <w:vAlign w:val="center"/>
          </w:tcPr>
          <w:p w14:paraId="5021507A" w14:textId="1B6B740F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Programar y participar en eventos de divulgación o actividades de fomento del Centro de Desarrollo Empresarial o la regional de acuerdo con los Lineamientos de la Coordinación Nacional de Emprendimiento</w:t>
            </w:r>
          </w:p>
        </w:tc>
        <w:tc>
          <w:tcPr>
            <w:tcW w:w="3260" w:type="dxa"/>
            <w:vAlign w:val="center"/>
          </w:tcPr>
          <w:p w14:paraId="291925F3" w14:textId="4DD270DC" w:rsidR="00ED2F04" w:rsidRPr="00CE2A10" w:rsidRDefault="001339D8" w:rsidP="001339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</w:t>
            </w:r>
            <w:r>
              <w:rPr>
                <w:rFonts w:cs="Calibri"/>
              </w:rPr>
              <w:t>9</w:t>
            </w:r>
            <w:r w:rsidRPr="00CE2A10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no </w:t>
            </w:r>
            <w:r w:rsidRPr="00CE2A10">
              <w:rPr>
                <w:rFonts w:cs="Calibri"/>
              </w:rPr>
              <w:t xml:space="preserve">se llevaron a cabo actividades </w:t>
            </w:r>
            <w:r>
              <w:rPr>
                <w:rFonts w:cs="Calibri"/>
              </w:rPr>
              <w:t>teniendo en cuenta que la meta establecida por la regional ya fue cumplida al 100%</w:t>
            </w:r>
          </w:p>
        </w:tc>
        <w:tc>
          <w:tcPr>
            <w:tcW w:w="2694" w:type="dxa"/>
            <w:vAlign w:val="center"/>
          </w:tcPr>
          <w:p w14:paraId="44D195A6" w14:textId="00609D48" w:rsidR="00ED2F04" w:rsidRPr="00CE2A10" w:rsidRDefault="001339D8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ED2F04" w:rsidRPr="00CE2A10" w14:paraId="5126E76F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5A00D74D" w14:textId="33E8622B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10</w:t>
            </w:r>
          </w:p>
        </w:tc>
        <w:tc>
          <w:tcPr>
            <w:tcW w:w="2835" w:type="dxa"/>
            <w:vAlign w:val="center"/>
          </w:tcPr>
          <w:p w14:paraId="6D509729" w14:textId="483496A9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Participar en las transferencias, foros, seminarios, reuniones y cualquier otro tipo de evento en cumplimiento del objeto contractual</w:t>
            </w:r>
          </w:p>
        </w:tc>
        <w:tc>
          <w:tcPr>
            <w:tcW w:w="3260" w:type="dxa"/>
            <w:vAlign w:val="center"/>
          </w:tcPr>
          <w:p w14:paraId="47C3F934" w14:textId="02054B1A" w:rsidR="0004798B" w:rsidRPr="00CE2A10" w:rsidRDefault="00ED2F04" w:rsidP="001339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En cumplimiento de la obligación No. 10  </w:t>
            </w:r>
            <w:r w:rsidR="001339D8">
              <w:rPr>
                <w:rFonts w:cs="Calibri"/>
              </w:rPr>
              <w:t xml:space="preserve">no </w:t>
            </w:r>
            <w:r w:rsidRPr="00CE2A10">
              <w:rPr>
                <w:rFonts w:cs="Calibri"/>
              </w:rPr>
              <w:t>se llevaron a cabo actividades</w:t>
            </w:r>
            <w:r w:rsidR="001339D8">
              <w:rPr>
                <w:rFonts w:cs="Calibri"/>
              </w:rPr>
              <w:t xml:space="preserve"> programadas por la regional</w:t>
            </w:r>
          </w:p>
        </w:tc>
        <w:tc>
          <w:tcPr>
            <w:tcW w:w="2694" w:type="dxa"/>
            <w:vAlign w:val="center"/>
          </w:tcPr>
          <w:p w14:paraId="44C8F733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443C1CBA" w14:textId="5B63140C" w:rsidR="00ED2F04" w:rsidRPr="00CE2A10" w:rsidRDefault="001339D8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 aplica para el presente mes </w:t>
            </w:r>
          </w:p>
        </w:tc>
      </w:tr>
      <w:tr w:rsidR="00ED2F04" w:rsidRPr="00CE2A10" w14:paraId="7D10920E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47FE81AF" w14:textId="3D87B7BF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2835" w:type="dxa"/>
            <w:vAlign w:val="center"/>
          </w:tcPr>
          <w:p w14:paraId="09C203C0" w14:textId="1AA635A5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Promover el diligenciamiento de la Encuesta de satisfacción por cada uno de los usuarios atendidos.</w:t>
            </w:r>
          </w:p>
        </w:tc>
        <w:tc>
          <w:tcPr>
            <w:tcW w:w="3260" w:type="dxa"/>
            <w:vAlign w:val="center"/>
          </w:tcPr>
          <w:p w14:paraId="731682D0" w14:textId="58FA24C0" w:rsidR="00236433" w:rsidRPr="00CE2A10" w:rsidRDefault="00ED2F04" w:rsidP="001339D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</w:t>
            </w:r>
            <w:r w:rsidR="00BA3F12" w:rsidRPr="00CE2A10">
              <w:rPr>
                <w:rFonts w:cs="Calibri"/>
              </w:rPr>
              <w:t xml:space="preserve"> No. 11 para el presente mes </w:t>
            </w:r>
            <w:r w:rsidR="001339D8">
              <w:rPr>
                <w:rFonts w:cs="Calibri"/>
              </w:rPr>
              <w:t>no</w:t>
            </w:r>
            <w:r w:rsidRPr="00CE2A10">
              <w:rPr>
                <w:rFonts w:cs="Calibri"/>
              </w:rPr>
              <w:t xml:space="preserve"> </w:t>
            </w:r>
            <w:r w:rsidR="00643F16" w:rsidRPr="00CE2A10">
              <w:rPr>
                <w:rFonts w:cs="Calibri"/>
              </w:rPr>
              <w:t xml:space="preserve">se </w:t>
            </w:r>
            <w:r w:rsidRPr="00CE2A10">
              <w:rPr>
                <w:rFonts w:cs="Calibri"/>
              </w:rPr>
              <w:t>enviaron encuestas de satisfacció</w:t>
            </w:r>
            <w:r w:rsidR="001339D8">
              <w:rPr>
                <w:rFonts w:cs="Calibri"/>
              </w:rPr>
              <w:t>n</w:t>
            </w:r>
          </w:p>
        </w:tc>
        <w:tc>
          <w:tcPr>
            <w:tcW w:w="2694" w:type="dxa"/>
            <w:vAlign w:val="center"/>
          </w:tcPr>
          <w:p w14:paraId="41A549E4" w14:textId="402F34C2" w:rsidR="00ED2F04" w:rsidRPr="00CE2A10" w:rsidRDefault="001339D8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 para el presente mes</w:t>
            </w:r>
          </w:p>
        </w:tc>
      </w:tr>
      <w:tr w:rsidR="00ED2F04" w:rsidRPr="00CE2A10" w14:paraId="0FE5A46C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699B4C21" w14:textId="2CA09CEA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2835" w:type="dxa"/>
            <w:vAlign w:val="center"/>
          </w:tcPr>
          <w:p w14:paraId="05C47A30" w14:textId="337A70F4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Registrar la información confiable, oportuna y con calidad de los servicios gestionados en la plataforma tecnológica establecida por la Entidad</w:t>
            </w:r>
          </w:p>
        </w:tc>
        <w:tc>
          <w:tcPr>
            <w:tcW w:w="3260" w:type="dxa"/>
            <w:vAlign w:val="center"/>
          </w:tcPr>
          <w:p w14:paraId="24C3427D" w14:textId="0A77A3D6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12 se llevaron a cabo las siguientes actividades:</w:t>
            </w:r>
          </w:p>
          <w:p w14:paraId="45759DB1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0CA232C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Se sube el archivo digital en el DRIVE establecido por la entidad</w:t>
            </w:r>
          </w:p>
          <w:p w14:paraId="783EFE79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5D290EC" w14:textId="00CF6EDA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Se realiza el reporte en la plataforma SIGE correspondiente a las metas de </w:t>
            </w:r>
            <w:r w:rsidR="00235687">
              <w:rPr>
                <w:rFonts w:cs="Calibri"/>
              </w:rPr>
              <w:t xml:space="preserve">Diciembre </w:t>
            </w:r>
            <w:r w:rsidR="00B853D4">
              <w:rPr>
                <w:rFonts w:cs="Calibri"/>
              </w:rPr>
              <w:t xml:space="preserve"> </w:t>
            </w:r>
            <w:r w:rsidR="00C751A0" w:rsidRPr="00CE2A10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>de 2025.</w:t>
            </w:r>
          </w:p>
          <w:p w14:paraId="5D904200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4" w:type="dxa"/>
            <w:vAlign w:val="center"/>
          </w:tcPr>
          <w:p w14:paraId="32DC8B95" w14:textId="2602DBB2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Aplicativo SIGE</w:t>
            </w:r>
          </w:p>
          <w:p w14:paraId="2621DB42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661F4CA4" w14:textId="51E3AAF2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DRIVE del AES</w:t>
            </w:r>
          </w:p>
          <w:p w14:paraId="4D5DA34A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3DF8AF70" w14:textId="4B563F33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626E2B47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0240ED8B" w14:textId="4E4905BE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Plataforma SIGE</w:t>
            </w:r>
          </w:p>
        </w:tc>
      </w:tr>
      <w:tr w:rsidR="00ED2F04" w:rsidRPr="00CE2A10" w14:paraId="57FDF270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2CD7DF67" w14:textId="18952025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2835" w:type="dxa"/>
            <w:vAlign w:val="center"/>
          </w:tcPr>
          <w:p w14:paraId="70A23E18" w14:textId="0FB28517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Cumplir con lo establecido y las evidencias dispuestas en los procesos y procedimientos del Sistema Integrado de Gestión y Autocontrol (SIGA)</w:t>
            </w:r>
          </w:p>
        </w:tc>
        <w:tc>
          <w:tcPr>
            <w:tcW w:w="3260" w:type="dxa"/>
            <w:vAlign w:val="center"/>
          </w:tcPr>
          <w:p w14:paraId="029B48E9" w14:textId="76555461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13 se llevaron a cabo las siguientes actividades:</w:t>
            </w:r>
          </w:p>
          <w:p w14:paraId="1D88E476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51591CAA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La atención a emprendedores y las demás metas se llevan a cabo bajo los lineamientos y procedimiento establecidos en SIGA</w:t>
            </w:r>
          </w:p>
          <w:p w14:paraId="1B350A18" w14:textId="3600A224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14:paraId="17869230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>Formatos establecidos por SIGA para cada uno de los procesos.</w:t>
            </w:r>
          </w:p>
          <w:p w14:paraId="20A2F908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</w:p>
          <w:p w14:paraId="27386739" w14:textId="56B2F6A2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>Utilización de documentos según plataforma COMPROMISO</w:t>
            </w:r>
          </w:p>
          <w:p w14:paraId="5CD0F96F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ED2F04" w:rsidRPr="00CE2A10" w14:paraId="5C721D31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25166569" w14:textId="6CC24935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14:paraId="673D2304" w14:textId="320C1D46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Verificar y analizar con el apoyo operativo, que la información ingresada en los sistemas de información por el orientador coincida con las evidencias reportadas en el informe mensual de actividades.</w:t>
            </w:r>
          </w:p>
        </w:tc>
        <w:tc>
          <w:tcPr>
            <w:tcW w:w="3260" w:type="dxa"/>
            <w:vAlign w:val="center"/>
          </w:tcPr>
          <w:p w14:paraId="569DAA5B" w14:textId="2465627B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14 se llevaron a cabo las siguientes actividades:</w:t>
            </w:r>
          </w:p>
          <w:p w14:paraId="443AEB1A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C1E8937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 xml:space="preserve">Cargue de las evidencias y soportes en el </w:t>
            </w:r>
            <w:proofErr w:type="spellStart"/>
            <w:r w:rsidRPr="00CE2A10">
              <w:rPr>
                <w:rFonts w:cs="Calibri"/>
                <w:color w:val="000000" w:themeColor="text1"/>
              </w:rPr>
              <w:t>On</w:t>
            </w:r>
            <w:proofErr w:type="spellEnd"/>
            <w:r w:rsidRPr="00CE2A10">
              <w:rPr>
                <w:rFonts w:cs="Calibri"/>
                <w:color w:val="000000" w:themeColor="text1"/>
              </w:rPr>
              <w:t xml:space="preserve"> Drive (AES Archivo electrónico del Centro de Comercio y Servicios) todas las evidencias de las actividades realizadas con sus soportes</w:t>
            </w:r>
          </w:p>
          <w:p w14:paraId="3F1DF3D2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6C2D457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Igualmente, se ha cargado en el aplicativo ONBASE las evidencias mes vencido</w:t>
            </w:r>
          </w:p>
          <w:p w14:paraId="6D82C8C6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ECA7CF3" w14:textId="10BD0FBF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Se realiza el reporte en la plataforma SIGE correspondiente a las metas de </w:t>
            </w:r>
            <w:r w:rsidR="00235687">
              <w:rPr>
                <w:rFonts w:cs="Calibri"/>
              </w:rPr>
              <w:t xml:space="preserve">Diciembre </w:t>
            </w:r>
            <w:r w:rsidR="00B853D4">
              <w:rPr>
                <w:rFonts w:cs="Calibri"/>
              </w:rPr>
              <w:t xml:space="preserve"> </w:t>
            </w:r>
            <w:r w:rsidR="00C751A0" w:rsidRPr="00CE2A10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 xml:space="preserve"> de 2025</w:t>
            </w:r>
          </w:p>
          <w:p w14:paraId="2F75414C" w14:textId="747B71D2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14:paraId="21E9CD54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DRIVE del AES</w:t>
            </w:r>
          </w:p>
          <w:p w14:paraId="7C3F49B8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0BC3AEAE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3D7617BC" w14:textId="1E9C1896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SIGE</w:t>
            </w:r>
          </w:p>
          <w:p w14:paraId="5E8965C8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4056C937" w14:textId="3DFF416A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ONBASE</w:t>
            </w:r>
          </w:p>
        </w:tc>
      </w:tr>
      <w:tr w:rsidR="00ED2F04" w:rsidRPr="00CE2A10" w14:paraId="481B6DA6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1DF16EBD" w14:textId="40678F7F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15</w:t>
            </w:r>
          </w:p>
        </w:tc>
        <w:tc>
          <w:tcPr>
            <w:tcW w:w="2835" w:type="dxa"/>
            <w:vAlign w:val="center"/>
          </w:tcPr>
          <w:p w14:paraId="5231FB29" w14:textId="411803EE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Gestionar alianzas con actores territoriales, nacionales e internacionales que permitan el logro de los objetivos de Emprendimiento de la Regional.</w:t>
            </w:r>
          </w:p>
        </w:tc>
        <w:tc>
          <w:tcPr>
            <w:tcW w:w="3260" w:type="dxa"/>
            <w:vAlign w:val="center"/>
          </w:tcPr>
          <w:p w14:paraId="3AEF8307" w14:textId="2725BFDB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15 no se llevaron a cabo actividades en el presente mes</w:t>
            </w:r>
          </w:p>
          <w:p w14:paraId="627D3E11" w14:textId="6E3DEA94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14:paraId="79C2FAC6" w14:textId="32E04651" w:rsidR="00ED2F04" w:rsidRPr="00CE2A10" w:rsidRDefault="00ED2F04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>No aplica para el presente mes</w:t>
            </w:r>
          </w:p>
        </w:tc>
      </w:tr>
      <w:tr w:rsidR="00ED2F04" w:rsidRPr="00CE2A10" w14:paraId="7B8EFAAC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699E7846" w14:textId="51362C8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16</w:t>
            </w:r>
          </w:p>
        </w:tc>
        <w:tc>
          <w:tcPr>
            <w:tcW w:w="2835" w:type="dxa"/>
            <w:vAlign w:val="center"/>
          </w:tcPr>
          <w:p w14:paraId="7F78FF26" w14:textId="3371020E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Contribuir en el cumplimiento de los indicadores de manera mensual de acuerdo con la colorimetría propuesta, la planeación, la estrategia regional y el plan de acción individual concertado</w:t>
            </w:r>
          </w:p>
        </w:tc>
        <w:tc>
          <w:tcPr>
            <w:tcW w:w="3260" w:type="dxa"/>
            <w:vAlign w:val="center"/>
          </w:tcPr>
          <w:p w14:paraId="0EECEADF" w14:textId="1CBE95B9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16 se llevaron a cabo las siguientes actividades:</w:t>
            </w:r>
          </w:p>
          <w:p w14:paraId="6CEC8DB6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7CD68E41" w14:textId="04BC9294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Cumplimiento a </w:t>
            </w:r>
            <w:r w:rsidR="00235687">
              <w:rPr>
                <w:rFonts w:cs="Calibri"/>
              </w:rPr>
              <w:t xml:space="preserve">Diciembre </w:t>
            </w:r>
            <w:r w:rsidR="00B853D4">
              <w:rPr>
                <w:rFonts w:cs="Calibri"/>
              </w:rPr>
              <w:t xml:space="preserve"> </w:t>
            </w:r>
          </w:p>
          <w:p w14:paraId="3586BED8" w14:textId="77777777" w:rsidR="00544E17" w:rsidRDefault="00544E17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71914945" w14:textId="1F5207AB" w:rsidR="00544E17" w:rsidRPr="00CE2A10" w:rsidRDefault="00544E17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Empresas otras fuentes de financiación: </w:t>
            </w:r>
          </w:p>
          <w:p w14:paraId="46BCC359" w14:textId="15DF8EC3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Planes OFF: </w:t>
            </w:r>
            <w:r w:rsidR="00554AC2" w:rsidRPr="00CE2A10">
              <w:rPr>
                <w:rFonts w:cs="Calibri"/>
              </w:rPr>
              <w:t>4</w:t>
            </w:r>
            <w:r w:rsidRPr="00CE2A10">
              <w:rPr>
                <w:rFonts w:cs="Calibri"/>
              </w:rPr>
              <w:t xml:space="preserve"> de 4 - </w:t>
            </w:r>
            <w:r w:rsidR="00554AC2" w:rsidRPr="00CE2A10">
              <w:rPr>
                <w:rFonts w:cs="Calibri"/>
              </w:rPr>
              <w:t>100</w:t>
            </w:r>
            <w:r w:rsidRPr="00CE2A10">
              <w:rPr>
                <w:rFonts w:cs="Calibri"/>
              </w:rPr>
              <w:t>%</w:t>
            </w:r>
          </w:p>
          <w:p w14:paraId="0E523122" w14:textId="6A0A06B9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Puesta en marcha OFF: </w:t>
            </w:r>
            <w:r w:rsidR="00554AC2" w:rsidRPr="00CE2A10">
              <w:rPr>
                <w:rFonts w:cs="Calibri"/>
              </w:rPr>
              <w:t>4</w:t>
            </w:r>
            <w:r w:rsidRPr="00CE2A10">
              <w:rPr>
                <w:rFonts w:cs="Calibri"/>
              </w:rPr>
              <w:t xml:space="preserve"> de 4 - </w:t>
            </w:r>
            <w:r w:rsidR="00554AC2" w:rsidRPr="00CE2A10">
              <w:rPr>
                <w:rFonts w:cs="Calibri"/>
              </w:rPr>
              <w:t>100</w:t>
            </w:r>
            <w:r w:rsidRPr="00CE2A10">
              <w:rPr>
                <w:rFonts w:cs="Calibri"/>
              </w:rPr>
              <w:t>%</w:t>
            </w:r>
          </w:p>
          <w:p w14:paraId="4FDDF4BD" w14:textId="77777777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07D7A68D" w14:textId="77777777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424FA90" w14:textId="40AC5CCF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Fondo Emprender</w:t>
            </w:r>
          </w:p>
          <w:p w14:paraId="53F38753" w14:textId="77777777" w:rsidR="00544E17" w:rsidRPr="00CE2A10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0ED8E092" w14:textId="26D804AA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lastRenderedPageBreak/>
              <w:t xml:space="preserve">Plan de negocios formulado FE: </w:t>
            </w:r>
            <w:r w:rsidR="00E413B6">
              <w:rPr>
                <w:rFonts w:cs="Calibri"/>
              </w:rPr>
              <w:t>3</w:t>
            </w:r>
            <w:r w:rsidRPr="00CE2A10">
              <w:rPr>
                <w:rFonts w:cs="Calibri"/>
              </w:rPr>
              <w:t xml:space="preserve"> de 8 – </w:t>
            </w:r>
            <w:r w:rsidR="00E413B6">
              <w:rPr>
                <w:rFonts w:cs="Calibri"/>
              </w:rPr>
              <w:t>37</w:t>
            </w:r>
            <w:r w:rsidRPr="00CE2A10">
              <w:rPr>
                <w:rFonts w:cs="Calibri"/>
              </w:rPr>
              <w:t>%</w:t>
            </w:r>
          </w:p>
          <w:p w14:paraId="1C4189F0" w14:textId="0923D614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Plan de negocios viable FE: 2 de 7 – 28%</w:t>
            </w:r>
          </w:p>
          <w:p w14:paraId="0DB102A3" w14:textId="1EEA6187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Plan de negocios priorizado FE: 2 de 6 – 33%</w:t>
            </w:r>
          </w:p>
          <w:p w14:paraId="5B8EF8D0" w14:textId="59CCE45D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Empleos Fondo Emprender: 2 de 12 – 16%</w:t>
            </w:r>
          </w:p>
          <w:p w14:paraId="02FB218B" w14:textId="3D9F9C76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Puesta en marcha FE: </w:t>
            </w:r>
            <w:r w:rsidR="00236433">
              <w:rPr>
                <w:rFonts w:cs="Calibri"/>
              </w:rPr>
              <w:t>7</w:t>
            </w:r>
            <w:r w:rsidRPr="00CE2A10">
              <w:rPr>
                <w:rFonts w:cs="Calibri"/>
              </w:rPr>
              <w:t xml:space="preserve"> de 7 </w:t>
            </w:r>
            <w:r w:rsidR="00554AC2" w:rsidRPr="00CE2A10">
              <w:rPr>
                <w:rFonts w:cs="Calibri"/>
              </w:rPr>
              <w:t>–</w:t>
            </w:r>
            <w:r w:rsidRPr="00CE2A10">
              <w:rPr>
                <w:rFonts w:cs="Calibri"/>
              </w:rPr>
              <w:t xml:space="preserve"> </w:t>
            </w:r>
            <w:r w:rsidR="00554AC2" w:rsidRPr="00CE2A10">
              <w:rPr>
                <w:rFonts w:cs="Calibri"/>
              </w:rPr>
              <w:t>1</w:t>
            </w:r>
            <w:r w:rsidR="00236433">
              <w:rPr>
                <w:rFonts w:cs="Calibri"/>
              </w:rPr>
              <w:t>00</w:t>
            </w:r>
            <w:r w:rsidRPr="00CE2A10">
              <w:rPr>
                <w:rFonts w:cs="Calibri"/>
              </w:rPr>
              <w:t>%</w:t>
            </w:r>
          </w:p>
          <w:p w14:paraId="28A34CF2" w14:textId="77777777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6D01A811" w14:textId="7FD61542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En la meta de planes de negocio formulados se tiene pendiente el reporte de 13 planes, de los cuales 12 fueron viables. No se ha realizado el reporte </w:t>
            </w:r>
            <w:r w:rsidRPr="00544E17">
              <w:rPr>
                <w:rFonts w:cs="Calibri"/>
              </w:rPr>
              <w:t>por que la Coordinaci</w:t>
            </w:r>
            <w:r w:rsidR="00F92BFF">
              <w:rPr>
                <w:rFonts w:cs="Calibri"/>
              </w:rPr>
              <w:t>ó</w:t>
            </w:r>
            <w:r w:rsidRPr="00544E17">
              <w:rPr>
                <w:rFonts w:cs="Calibri"/>
              </w:rPr>
              <w:t>n Nacional no ha dado directriz de crear impacto en SIGE, pero que se tienen los informes finales de evaluaci</w:t>
            </w:r>
            <w:r>
              <w:rPr>
                <w:rFonts w:cs="Calibri"/>
              </w:rPr>
              <w:t>ón.</w:t>
            </w:r>
          </w:p>
          <w:p w14:paraId="2CDFA0F4" w14:textId="77777777" w:rsidR="00247E63" w:rsidRDefault="00247E63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04CB9625" w14:textId="4749F474" w:rsidR="00247E63" w:rsidRDefault="00247E63" w:rsidP="00544E1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</w:t>
            </w:r>
            <w:r w:rsidRPr="00247E63">
              <w:rPr>
                <w:rFonts w:cs="Calibri"/>
              </w:rPr>
              <w:t xml:space="preserve">on respecto a los indicadores de iniciativas empresariales financiadas y puesta en marcha, aun no se tiene informe de priorización (depende del Consejo Nacional Directivo) y por tiempo </w:t>
            </w:r>
            <w:r>
              <w:rPr>
                <w:rFonts w:cs="Calibri"/>
              </w:rPr>
              <w:t>no alcanzan</w:t>
            </w:r>
            <w:r w:rsidRPr="00247E63">
              <w:rPr>
                <w:rFonts w:cs="Calibri"/>
              </w:rPr>
              <w:t xml:space="preserve"> a iniciar puesta en marcha en la vigencia 2025</w:t>
            </w:r>
            <w:r>
              <w:rPr>
                <w:rFonts w:cs="Calibri"/>
              </w:rPr>
              <w:t>.</w:t>
            </w:r>
          </w:p>
          <w:p w14:paraId="09B79030" w14:textId="77777777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7A3377E0" w14:textId="34D49603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Fortalecimiento </w:t>
            </w:r>
          </w:p>
          <w:p w14:paraId="3F56C53F" w14:textId="77777777" w:rsidR="00544E17" w:rsidRPr="00CE2A10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50198817" w14:textId="279C1B5C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Planes de acción y empresas fortalecimiento: </w:t>
            </w:r>
            <w:r w:rsidR="00E34D9B" w:rsidRPr="00CE2A10">
              <w:rPr>
                <w:rFonts w:cs="Calibri"/>
              </w:rPr>
              <w:t>1</w:t>
            </w:r>
            <w:r w:rsidR="00BA3F12" w:rsidRPr="00CE2A10">
              <w:rPr>
                <w:rFonts w:cs="Calibri"/>
              </w:rPr>
              <w:t>3</w:t>
            </w:r>
            <w:r w:rsidRPr="00CE2A10">
              <w:rPr>
                <w:rFonts w:cs="Calibri"/>
              </w:rPr>
              <w:t xml:space="preserve"> de 1</w:t>
            </w:r>
            <w:r w:rsidR="00544E17">
              <w:rPr>
                <w:rFonts w:cs="Calibri"/>
              </w:rPr>
              <w:t>3</w:t>
            </w:r>
            <w:r w:rsidRPr="00CE2A10">
              <w:rPr>
                <w:rFonts w:cs="Calibri"/>
              </w:rPr>
              <w:t xml:space="preserve"> – </w:t>
            </w:r>
            <w:r w:rsidR="00554AC2" w:rsidRPr="00CE2A10">
              <w:rPr>
                <w:rFonts w:cs="Calibri"/>
              </w:rPr>
              <w:t>10</w:t>
            </w:r>
            <w:r w:rsidR="00544E17">
              <w:rPr>
                <w:rFonts w:cs="Calibri"/>
              </w:rPr>
              <w:t>0</w:t>
            </w:r>
            <w:r w:rsidRPr="00CE2A10">
              <w:rPr>
                <w:rFonts w:cs="Calibri"/>
              </w:rPr>
              <w:t>%</w:t>
            </w:r>
          </w:p>
          <w:p w14:paraId="03194810" w14:textId="6B68D556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Empleos fortalecimiento: 4 de </w:t>
            </w:r>
            <w:r w:rsidR="00544E17">
              <w:rPr>
                <w:rFonts w:cs="Calibri"/>
              </w:rPr>
              <w:t>4</w:t>
            </w:r>
            <w:r w:rsidRPr="00CE2A10">
              <w:rPr>
                <w:rFonts w:cs="Calibri"/>
              </w:rPr>
              <w:t xml:space="preserve"> – </w:t>
            </w:r>
            <w:r w:rsidR="00544E17">
              <w:rPr>
                <w:rFonts w:cs="Calibri"/>
              </w:rPr>
              <w:t>100</w:t>
            </w:r>
            <w:r w:rsidRPr="00CE2A10">
              <w:rPr>
                <w:rFonts w:cs="Calibri"/>
              </w:rPr>
              <w:t>%</w:t>
            </w:r>
          </w:p>
          <w:p w14:paraId="4109267A" w14:textId="77777777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40EA3836" w14:textId="3C9C93EA" w:rsidR="00544E17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Fomento</w:t>
            </w:r>
          </w:p>
          <w:p w14:paraId="7551BD4B" w14:textId="77777777" w:rsidR="00544E17" w:rsidRPr="00CE2A10" w:rsidRDefault="00544E17" w:rsidP="00544E17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0EAA6127" w14:textId="508B8EA4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Orientados: </w:t>
            </w:r>
            <w:r w:rsidR="00E34D9B" w:rsidRPr="00CE2A10">
              <w:rPr>
                <w:rFonts w:cs="Calibri"/>
              </w:rPr>
              <w:t>1</w:t>
            </w:r>
            <w:r w:rsidR="006D74EE" w:rsidRPr="00CE2A10">
              <w:rPr>
                <w:rFonts w:cs="Calibri"/>
              </w:rPr>
              <w:t>115</w:t>
            </w:r>
            <w:r w:rsidRPr="00CE2A10">
              <w:rPr>
                <w:rFonts w:cs="Calibri"/>
              </w:rPr>
              <w:t xml:space="preserve"> de </w:t>
            </w:r>
            <w:r w:rsidR="00544E17">
              <w:rPr>
                <w:rFonts w:cs="Calibri"/>
              </w:rPr>
              <w:t>1115</w:t>
            </w:r>
            <w:r w:rsidRPr="00CE2A10">
              <w:rPr>
                <w:rFonts w:cs="Calibri"/>
              </w:rPr>
              <w:t xml:space="preserve"> - </w:t>
            </w:r>
            <w:r w:rsidR="00544E17">
              <w:rPr>
                <w:rFonts w:cs="Calibri"/>
              </w:rPr>
              <w:t>100</w:t>
            </w:r>
            <w:r w:rsidRPr="00CE2A10">
              <w:rPr>
                <w:rFonts w:cs="Calibri"/>
              </w:rPr>
              <w:t>%</w:t>
            </w:r>
          </w:p>
          <w:p w14:paraId="5FE16052" w14:textId="07F29C2B" w:rsidR="00ED2F04" w:rsidRPr="00CE2A10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lastRenderedPageBreak/>
              <w:t xml:space="preserve">Entrenados: </w:t>
            </w:r>
            <w:r w:rsidR="006D74EE" w:rsidRPr="00CE2A10">
              <w:rPr>
                <w:rFonts w:cs="Calibri"/>
              </w:rPr>
              <w:t>397</w:t>
            </w:r>
            <w:r w:rsidRPr="00CE2A10">
              <w:rPr>
                <w:rFonts w:cs="Calibri"/>
              </w:rPr>
              <w:t xml:space="preserve"> de 336 – </w:t>
            </w:r>
            <w:r w:rsidR="006D74EE" w:rsidRPr="00CE2A10">
              <w:rPr>
                <w:rFonts w:cs="Calibri"/>
              </w:rPr>
              <w:t>11</w:t>
            </w:r>
            <w:r w:rsidRPr="00CE2A10">
              <w:rPr>
                <w:rFonts w:cs="Calibri"/>
              </w:rPr>
              <w:t>8%</w:t>
            </w:r>
          </w:p>
        </w:tc>
        <w:tc>
          <w:tcPr>
            <w:tcW w:w="2694" w:type="dxa"/>
            <w:vAlign w:val="center"/>
          </w:tcPr>
          <w:p w14:paraId="34D95747" w14:textId="6F633833" w:rsidR="00ED2F04" w:rsidRPr="00CE2A10" w:rsidRDefault="00ED2F04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lastRenderedPageBreak/>
              <w:t>Plataforma SIGE</w:t>
            </w:r>
          </w:p>
          <w:p w14:paraId="67B93676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DRIVE del AES</w:t>
            </w:r>
          </w:p>
          <w:p w14:paraId="476B2CED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64390C05" w14:textId="6908CAFD" w:rsidR="00ED2F04" w:rsidRPr="00CE2A10" w:rsidRDefault="00ED2F04" w:rsidP="00CE2A10">
            <w:pPr>
              <w:pStyle w:val="Piedepgina"/>
              <w:spacing w:line="240" w:lineRule="auto"/>
              <w:ind w:right="360"/>
              <w:jc w:val="center"/>
              <w:rPr>
                <w:rFonts w:cs="Calibri"/>
              </w:rPr>
            </w:pPr>
          </w:p>
        </w:tc>
      </w:tr>
      <w:tr w:rsidR="00ED2F04" w:rsidRPr="00CE2A10" w14:paraId="141FA8BA" w14:textId="77777777" w:rsidTr="003C4FAB">
        <w:trPr>
          <w:trHeight w:val="212"/>
        </w:trPr>
        <w:tc>
          <w:tcPr>
            <w:tcW w:w="596" w:type="dxa"/>
            <w:vAlign w:val="center"/>
          </w:tcPr>
          <w:p w14:paraId="15469B98" w14:textId="021F316F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lastRenderedPageBreak/>
              <w:t>17</w:t>
            </w:r>
          </w:p>
        </w:tc>
        <w:tc>
          <w:tcPr>
            <w:tcW w:w="2835" w:type="dxa"/>
            <w:vAlign w:val="center"/>
          </w:tcPr>
          <w:p w14:paraId="50CBE604" w14:textId="57627939" w:rsidR="00ED2F04" w:rsidRPr="00CE2A10" w:rsidRDefault="00ED2F04" w:rsidP="00ED2F04">
            <w:pPr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Realizar el entregable con sus evidencias de acuerdo con el plan de acción individual concertado y la colorimetría acordada para tramitar la cuenta de cobro mes a mes</w:t>
            </w:r>
          </w:p>
        </w:tc>
        <w:tc>
          <w:tcPr>
            <w:tcW w:w="3260" w:type="dxa"/>
            <w:vAlign w:val="center"/>
          </w:tcPr>
          <w:p w14:paraId="4653AA6E" w14:textId="207BD278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>En cumplimiento de la obligación No. 17 se llevaron a cabo las siguientes actividades:</w:t>
            </w:r>
          </w:p>
          <w:p w14:paraId="33B4B039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1A87A855" w14:textId="01066673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E2A10">
              <w:rPr>
                <w:rFonts w:cs="Calibri"/>
              </w:rPr>
              <w:t xml:space="preserve">Se presenta el plan de acción a </w:t>
            </w:r>
            <w:r w:rsidR="00235687">
              <w:rPr>
                <w:rFonts w:cs="Calibri"/>
              </w:rPr>
              <w:t xml:space="preserve">Diciembre </w:t>
            </w:r>
            <w:r w:rsidR="00B853D4">
              <w:rPr>
                <w:rFonts w:cs="Calibri"/>
              </w:rPr>
              <w:t xml:space="preserve"> </w:t>
            </w:r>
            <w:r w:rsidR="00C751A0" w:rsidRPr="00CE2A10">
              <w:rPr>
                <w:rFonts w:cs="Calibri"/>
              </w:rPr>
              <w:t xml:space="preserve"> </w:t>
            </w:r>
            <w:r w:rsidRPr="00CE2A10">
              <w:rPr>
                <w:rFonts w:cs="Calibri"/>
              </w:rPr>
              <w:t xml:space="preserve"> de 2025 con las respectivas evidencias en el DRIVE del archivo documental digital</w:t>
            </w:r>
          </w:p>
          <w:p w14:paraId="39441274" w14:textId="77777777" w:rsidR="00ED2F04" w:rsidRPr="00CE2A10" w:rsidRDefault="00ED2F04" w:rsidP="00ED2F04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14:paraId="6191EDAC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</w:rPr>
            </w:pPr>
            <w:r w:rsidRPr="00CE2A10">
              <w:rPr>
                <w:rFonts w:cs="Calibri"/>
              </w:rPr>
              <w:t>Formato de plan de acción y seguimiento código GEE-F-007 Versión 06</w:t>
            </w:r>
          </w:p>
          <w:p w14:paraId="60E2FA80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  <w:p w14:paraId="194A0535" w14:textId="77777777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DRIVE del AES</w:t>
            </w:r>
          </w:p>
          <w:p w14:paraId="0384AE4E" w14:textId="4075BA16" w:rsidR="00ED2F04" w:rsidRPr="00CE2A10" w:rsidRDefault="00ED2F04" w:rsidP="00CE2A10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00CE2A10">
              <w:rPr>
                <w:rFonts w:cs="Calibri"/>
                <w:color w:val="000000" w:themeColor="text1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</w:tc>
      </w:tr>
    </w:tbl>
    <w:p w14:paraId="46A8792B" w14:textId="77777777" w:rsidR="00897A85" w:rsidRPr="009C0F15" w:rsidRDefault="00897A8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B674B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B674B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8D32B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8D32BF" w:rsidRPr="00CE61DA" w:rsidRDefault="008D32BF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14AE25BA" w:rsidR="008D32BF" w:rsidRPr="00FD48DF" w:rsidRDefault="001339D8" w:rsidP="008D32BF">
            <w:pPr>
              <w:pStyle w:val="NormalWeb"/>
            </w:pPr>
            <w:r>
              <w:rPr>
                <w:rFonts w:ascii="ArialMT" w:hAnsi="ArialMT"/>
              </w:rPr>
              <w:t xml:space="preserve">95025 </w:t>
            </w:r>
          </w:p>
        </w:tc>
        <w:tc>
          <w:tcPr>
            <w:tcW w:w="2335" w:type="dxa"/>
            <w:noWrap/>
            <w:hideMark/>
          </w:tcPr>
          <w:p w14:paraId="587F030A" w14:textId="446EA586" w:rsidR="008D32BF" w:rsidRPr="00CE61DA" w:rsidRDefault="001339D8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Guamo</w:t>
            </w:r>
          </w:p>
        </w:tc>
        <w:tc>
          <w:tcPr>
            <w:tcW w:w="1970" w:type="dxa"/>
            <w:noWrap/>
            <w:hideMark/>
          </w:tcPr>
          <w:p w14:paraId="1BA48BE6" w14:textId="43D8A707" w:rsidR="008D32BF" w:rsidRPr="00CE61DA" w:rsidRDefault="001339D8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21-11-2025</w:t>
            </w:r>
          </w:p>
        </w:tc>
        <w:tc>
          <w:tcPr>
            <w:tcW w:w="1909" w:type="dxa"/>
            <w:noWrap/>
          </w:tcPr>
          <w:p w14:paraId="1297B44C" w14:textId="40807518" w:rsidR="008D32BF" w:rsidRPr="00CE61DA" w:rsidRDefault="001339D8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21-11-2025</w:t>
            </w:r>
          </w:p>
        </w:tc>
      </w:tr>
      <w:tr w:rsidR="00D71FF7" w:rsidRPr="00CE61DA" w14:paraId="19B2A0D5" w14:textId="77777777" w:rsidTr="005F0C7A">
        <w:trPr>
          <w:trHeight w:val="31"/>
        </w:trPr>
        <w:tc>
          <w:tcPr>
            <w:tcW w:w="832" w:type="dxa"/>
          </w:tcPr>
          <w:p w14:paraId="2FBBAAD7" w14:textId="17BC4DCB" w:rsidR="00D71FF7" w:rsidRPr="00CE61DA" w:rsidRDefault="00D71FF7" w:rsidP="00D71F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2. </w:t>
            </w:r>
          </w:p>
        </w:tc>
        <w:tc>
          <w:tcPr>
            <w:tcW w:w="1782" w:type="dxa"/>
            <w:noWrap/>
          </w:tcPr>
          <w:p w14:paraId="4D95D19F" w14:textId="0986D536" w:rsidR="00D71FF7" w:rsidRPr="001339D8" w:rsidRDefault="001339D8" w:rsidP="00D71FF7">
            <w:pPr>
              <w:pStyle w:val="NormalWeb"/>
            </w:pPr>
            <w:r>
              <w:rPr>
                <w:rFonts w:ascii="ArialMT" w:hAnsi="ArialMT"/>
              </w:rPr>
              <w:t xml:space="preserve">98025 </w:t>
            </w:r>
          </w:p>
        </w:tc>
        <w:tc>
          <w:tcPr>
            <w:tcW w:w="2335" w:type="dxa"/>
            <w:noWrap/>
          </w:tcPr>
          <w:p w14:paraId="0797A099" w14:textId="650CE944" w:rsidR="00D71FF7" w:rsidRDefault="001339D8" w:rsidP="00D71F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Armero</w:t>
            </w:r>
          </w:p>
        </w:tc>
        <w:tc>
          <w:tcPr>
            <w:tcW w:w="1970" w:type="dxa"/>
            <w:noWrap/>
          </w:tcPr>
          <w:p w14:paraId="5EF8CD45" w14:textId="189E09AC" w:rsidR="00D71FF7" w:rsidRDefault="001339D8" w:rsidP="00D71F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27-11-2025</w:t>
            </w:r>
          </w:p>
        </w:tc>
        <w:tc>
          <w:tcPr>
            <w:tcW w:w="1909" w:type="dxa"/>
            <w:noWrap/>
          </w:tcPr>
          <w:p w14:paraId="09E7B90B" w14:textId="46C4EC73" w:rsidR="00D71FF7" w:rsidRDefault="001339D8" w:rsidP="00D71F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27-11-2025</w:t>
            </w:r>
          </w:p>
        </w:tc>
      </w:tr>
    </w:tbl>
    <w:p w14:paraId="57C3D1C2" w14:textId="77777777" w:rsidR="00CE5341" w:rsidRDefault="00CE5341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29771094" w:rsidR="00F953D4" w:rsidRDefault="00CE61DA" w:rsidP="00B674B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B674B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354093B" w14:textId="7802A960" w:rsidR="00D1033B" w:rsidRDefault="00D1033B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 y el No</w:t>
      </w:r>
      <w:r>
        <w:rPr>
          <w:rFonts w:asciiTheme="majorHAnsi" w:hAnsiTheme="majorHAnsi" w:cstheme="majorHAnsi"/>
          <w:sz w:val="24"/>
          <w:szCs w:val="24"/>
        </w:rPr>
        <w:t xml:space="preserve">. </w:t>
      </w:r>
      <w:r w:rsidR="001339D8" w:rsidRPr="001339D8">
        <w:rPr>
          <w:rFonts w:asciiTheme="majorHAnsi" w:hAnsiTheme="majorHAnsi" w:cstheme="majorHAnsi"/>
          <w:sz w:val="24"/>
          <w:szCs w:val="24"/>
        </w:rPr>
        <w:t>9495199136</w:t>
      </w:r>
      <w:r w:rsidR="006D74EE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operador </w:t>
      </w:r>
      <w:r w:rsidR="000A4140">
        <w:rPr>
          <w:rFonts w:asciiTheme="majorHAnsi" w:hAnsiTheme="majorHAnsi" w:cstheme="majorHAnsi"/>
          <w:sz w:val="24"/>
          <w:szCs w:val="24"/>
        </w:rPr>
        <w:t xml:space="preserve">aportes en línea </w:t>
      </w:r>
      <w:r w:rsidRPr="009C0F15">
        <w:rPr>
          <w:rFonts w:asciiTheme="majorHAnsi" w:hAnsiTheme="majorHAnsi" w:cstheme="majorHAnsi"/>
          <w:sz w:val="24"/>
          <w:szCs w:val="24"/>
        </w:rPr>
        <w:t>y periodo</w:t>
      </w:r>
      <w:r w:rsidR="000A4140">
        <w:rPr>
          <w:rFonts w:asciiTheme="majorHAnsi" w:hAnsiTheme="majorHAnsi" w:cstheme="majorHAnsi"/>
          <w:sz w:val="24"/>
          <w:szCs w:val="24"/>
        </w:rPr>
        <w:t xml:space="preserve"> de </w:t>
      </w:r>
      <w:r w:rsidR="00C530C8">
        <w:rPr>
          <w:rFonts w:asciiTheme="majorHAnsi" w:hAnsiTheme="majorHAnsi" w:cstheme="majorHAnsi"/>
          <w:sz w:val="24"/>
          <w:szCs w:val="24"/>
        </w:rPr>
        <w:t xml:space="preserve"> </w:t>
      </w:r>
      <w:r w:rsidR="001339D8">
        <w:rPr>
          <w:rFonts w:asciiTheme="majorHAnsi" w:hAnsiTheme="majorHAnsi" w:cstheme="majorHAnsi"/>
          <w:sz w:val="24"/>
          <w:szCs w:val="24"/>
        </w:rPr>
        <w:t>noviembre</w:t>
      </w:r>
      <w:r w:rsidR="007D42D1">
        <w:rPr>
          <w:rFonts w:asciiTheme="majorHAnsi" w:hAnsiTheme="majorHAnsi" w:cstheme="majorHAnsi"/>
          <w:sz w:val="24"/>
          <w:szCs w:val="24"/>
        </w:rPr>
        <w:t xml:space="preserve"> </w:t>
      </w:r>
      <w:r w:rsidR="000A4140">
        <w:rPr>
          <w:rFonts w:asciiTheme="majorHAnsi" w:hAnsiTheme="majorHAnsi" w:cstheme="majorHAnsi"/>
          <w:sz w:val="24"/>
          <w:szCs w:val="24"/>
        </w:rPr>
        <w:t>de 2025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“Decreto Ley 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08BBD750" w14:textId="77777777" w:rsidR="006D74EE" w:rsidRDefault="006D74EE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E26D591" w14:textId="4AA4EF0D" w:rsidR="006E59B0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1339D8">
        <w:rPr>
          <w:rFonts w:asciiTheme="majorHAnsi" w:hAnsiTheme="majorHAnsi" w:cstheme="majorHAnsi"/>
          <w:sz w:val="24"/>
          <w:szCs w:val="24"/>
        </w:rPr>
        <w:t>4</w:t>
      </w:r>
      <w:r w:rsidR="006D74EE">
        <w:rPr>
          <w:rFonts w:asciiTheme="majorHAnsi" w:hAnsiTheme="majorHAnsi" w:cstheme="majorHAnsi"/>
          <w:sz w:val="24"/>
          <w:szCs w:val="24"/>
        </w:rPr>
        <w:t>6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38E3C4C" w14:textId="52ABF54B" w:rsidR="00487CC9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375CEA38" w:rsidR="00F953D4" w:rsidRPr="009C0F15" w:rsidRDefault="00446A9B" w:rsidP="00487CC9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446A9B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2924847" wp14:editId="3C760BD4">
            <wp:extent cx="1352571" cy="219919"/>
            <wp:effectExtent l="0" t="0" r="0" b="0"/>
            <wp:docPr id="4308099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099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7928" cy="22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1EB0" w14:textId="77777777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Firma</w:t>
      </w:r>
    </w:p>
    <w:p w14:paraId="6D3F2A7D" w14:textId="5B5029B9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Nombres y apellidos</w:t>
      </w:r>
      <w:r w:rsidR="006160AF" w:rsidRPr="006160AF">
        <w:rPr>
          <w:rFonts w:asciiTheme="majorHAnsi" w:hAnsiTheme="majorHAnsi" w:cstheme="majorHAnsi"/>
          <w:sz w:val="24"/>
          <w:szCs w:val="24"/>
        </w:rPr>
        <w:t>: GLORIA JOHANNA MARROQUIN RODRIGUEZ</w:t>
      </w:r>
    </w:p>
    <w:p w14:paraId="2B4DF479" w14:textId="77777777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Contratista</w:t>
      </w:r>
    </w:p>
    <w:p w14:paraId="68A8918F" w14:textId="73009E61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 xml:space="preserve">C.C. No. </w:t>
      </w:r>
      <w:r w:rsidR="006160AF" w:rsidRPr="006160AF">
        <w:rPr>
          <w:rFonts w:asciiTheme="majorHAnsi" w:hAnsiTheme="majorHAnsi" w:cstheme="majorHAnsi"/>
          <w:sz w:val="24"/>
          <w:szCs w:val="24"/>
        </w:rPr>
        <w:t>38210636 de Ibagué</w:t>
      </w:r>
    </w:p>
    <w:p w14:paraId="25E4FF5B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0E747774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Nombres y Apellidos </w:t>
      </w:r>
      <w:r w:rsidR="006160AF">
        <w:rPr>
          <w:rFonts w:asciiTheme="majorHAnsi" w:hAnsiTheme="majorHAnsi" w:cstheme="majorHAnsi"/>
          <w:sz w:val="24"/>
          <w:szCs w:val="24"/>
        </w:rPr>
        <w:t xml:space="preserve">: Johanna Alexandra </w:t>
      </w:r>
      <w:r w:rsidR="006E59B0">
        <w:rPr>
          <w:rFonts w:asciiTheme="majorHAnsi" w:hAnsiTheme="majorHAnsi" w:cstheme="majorHAnsi"/>
          <w:sz w:val="24"/>
          <w:szCs w:val="24"/>
        </w:rPr>
        <w:t>Sánchez</w:t>
      </w:r>
      <w:r w:rsidR="006160AF">
        <w:rPr>
          <w:rFonts w:asciiTheme="majorHAnsi" w:hAnsiTheme="majorHAnsi" w:cstheme="majorHAnsi"/>
          <w:sz w:val="24"/>
          <w:szCs w:val="24"/>
        </w:rPr>
        <w:t xml:space="preserve"> Molina</w:t>
      </w:r>
    </w:p>
    <w:p w14:paraId="43BC2F83" w14:textId="1DD53E4C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CB6CCD" w:rsidRPr="00AC4CE7">
        <w:rPr>
          <w:rFonts w:asciiTheme="majorHAnsi" w:hAnsiTheme="majorHAnsi" w:cstheme="majorHAnsi"/>
          <w:sz w:val="24"/>
          <w:szCs w:val="24"/>
        </w:rPr>
        <w:t>7308209</w:t>
      </w:r>
      <w:r w:rsidR="00CB6CCD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3560E7EE" w14:textId="060EEBBE" w:rsidR="00506B30" w:rsidRPr="00506B30" w:rsidRDefault="009C0F15" w:rsidP="00B674BD">
      <w:pPr>
        <w:spacing w:after="0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</w:t>
      </w:r>
      <w:bookmarkEnd w:id="1"/>
      <w:r w:rsidR="00506B30">
        <w:rPr>
          <w:rFonts w:asciiTheme="majorHAnsi" w:hAnsiTheme="majorHAnsi" w:cstheme="majorHAnsi"/>
          <w:sz w:val="24"/>
          <w:szCs w:val="24"/>
        </w:rPr>
        <w:t>o</w:t>
      </w:r>
      <w:r w:rsidR="006160AF">
        <w:rPr>
          <w:rFonts w:asciiTheme="majorHAnsi" w:hAnsiTheme="majorHAnsi" w:cstheme="majorHAnsi"/>
          <w:sz w:val="24"/>
          <w:szCs w:val="24"/>
        </w:rPr>
        <w:t>: profesional de emprendimiento G</w:t>
      </w:r>
      <w:r w:rsidR="00224E76">
        <w:rPr>
          <w:rFonts w:asciiTheme="majorHAnsi" w:hAnsiTheme="majorHAnsi" w:cstheme="majorHAnsi"/>
          <w:sz w:val="24"/>
          <w:szCs w:val="24"/>
        </w:rPr>
        <w:t>3</w:t>
      </w:r>
      <w:r w:rsidR="00506D34">
        <w:rPr>
          <w:rFonts w:asciiTheme="majorHAnsi" w:hAnsiTheme="majorHAnsi" w:cstheme="majorHAnsi"/>
          <w:sz w:val="24"/>
          <w:szCs w:val="24"/>
        </w:rPr>
        <w:t xml:space="preserve"> (e) </w:t>
      </w: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BBFA" w14:textId="77777777" w:rsidR="00B06A70" w:rsidRDefault="00B06A70" w:rsidP="001A74F0">
      <w:pPr>
        <w:spacing w:after="0" w:line="240" w:lineRule="auto"/>
      </w:pPr>
      <w:r>
        <w:separator/>
      </w:r>
    </w:p>
  </w:endnote>
  <w:endnote w:type="continuationSeparator" w:id="0">
    <w:p w14:paraId="1EDD0F41" w14:textId="77777777" w:rsidR="00B06A70" w:rsidRDefault="00B06A7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933C" w14:textId="77777777" w:rsidR="00B06A70" w:rsidRDefault="00B06A70" w:rsidP="001A74F0">
      <w:pPr>
        <w:spacing w:after="0" w:line="240" w:lineRule="auto"/>
      </w:pPr>
      <w:r>
        <w:separator/>
      </w:r>
    </w:p>
  </w:footnote>
  <w:footnote w:type="continuationSeparator" w:id="0">
    <w:p w14:paraId="0346CE25" w14:textId="77777777" w:rsidR="00B06A70" w:rsidRDefault="00B06A7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4721DBE"/>
    <w:multiLevelType w:val="hybridMultilevel"/>
    <w:tmpl w:val="1968F020"/>
    <w:lvl w:ilvl="0" w:tplc="C1D8FE44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97C8F"/>
    <w:multiLevelType w:val="hybridMultilevel"/>
    <w:tmpl w:val="499C7800"/>
    <w:lvl w:ilvl="0" w:tplc="857EC3D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74DE3C86"/>
    <w:multiLevelType w:val="hybridMultilevel"/>
    <w:tmpl w:val="431A96D4"/>
    <w:lvl w:ilvl="0" w:tplc="D022297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5612A9"/>
    <w:multiLevelType w:val="hybridMultilevel"/>
    <w:tmpl w:val="138AEC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01B03"/>
    <w:multiLevelType w:val="hybridMultilevel"/>
    <w:tmpl w:val="A654955E"/>
    <w:lvl w:ilvl="0" w:tplc="E56C046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0444704">
    <w:abstractNumId w:val="3"/>
  </w:num>
  <w:num w:numId="2" w16cid:durableId="1274678501">
    <w:abstractNumId w:val="10"/>
  </w:num>
  <w:num w:numId="3" w16cid:durableId="1861041566">
    <w:abstractNumId w:val="9"/>
  </w:num>
  <w:num w:numId="4" w16cid:durableId="2108621831">
    <w:abstractNumId w:val="5"/>
  </w:num>
  <w:num w:numId="5" w16cid:durableId="1337728587">
    <w:abstractNumId w:val="8"/>
  </w:num>
  <w:num w:numId="6" w16cid:durableId="1238785850">
    <w:abstractNumId w:val="11"/>
  </w:num>
  <w:num w:numId="7" w16cid:durableId="365830810">
    <w:abstractNumId w:val="0"/>
  </w:num>
  <w:num w:numId="8" w16cid:durableId="1342053303">
    <w:abstractNumId w:val="12"/>
  </w:num>
  <w:num w:numId="9" w16cid:durableId="2027094556">
    <w:abstractNumId w:val="13"/>
  </w:num>
  <w:num w:numId="10" w16cid:durableId="146408146">
    <w:abstractNumId w:val="6"/>
  </w:num>
  <w:num w:numId="11" w16cid:durableId="796799529">
    <w:abstractNumId w:val="14"/>
  </w:num>
  <w:num w:numId="12" w16cid:durableId="39474994">
    <w:abstractNumId w:val="4"/>
  </w:num>
  <w:num w:numId="13" w16cid:durableId="2024087759">
    <w:abstractNumId w:val="1"/>
  </w:num>
  <w:num w:numId="14" w16cid:durableId="1594701940">
    <w:abstractNumId w:val="15"/>
  </w:num>
  <w:num w:numId="15" w16cid:durableId="980424951">
    <w:abstractNumId w:val="16"/>
  </w:num>
  <w:num w:numId="16" w16cid:durableId="1299186481">
    <w:abstractNumId w:val="7"/>
  </w:num>
  <w:num w:numId="17" w16cid:durableId="119341785">
    <w:abstractNumId w:val="17"/>
  </w:num>
  <w:num w:numId="18" w16cid:durableId="1650210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728D"/>
    <w:rsid w:val="000107A3"/>
    <w:rsid w:val="00022972"/>
    <w:rsid w:val="0004622F"/>
    <w:rsid w:val="0004798B"/>
    <w:rsid w:val="00053701"/>
    <w:rsid w:val="0007647E"/>
    <w:rsid w:val="00086F26"/>
    <w:rsid w:val="000A0598"/>
    <w:rsid w:val="000A4140"/>
    <w:rsid w:val="000A7204"/>
    <w:rsid w:val="000B2744"/>
    <w:rsid w:val="000B4B2A"/>
    <w:rsid w:val="000C028D"/>
    <w:rsid w:val="000D1F35"/>
    <w:rsid w:val="000D6095"/>
    <w:rsid w:val="000E056B"/>
    <w:rsid w:val="000F5A71"/>
    <w:rsid w:val="0010786F"/>
    <w:rsid w:val="00111DE1"/>
    <w:rsid w:val="00112D34"/>
    <w:rsid w:val="001154AB"/>
    <w:rsid w:val="00115817"/>
    <w:rsid w:val="00117D7B"/>
    <w:rsid w:val="00117E30"/>
    <w:rsid w:val="001250D1"/>
    <w:rsid w:val="001339D8"/>
    <w:rsid w:val="0013769C"/>
    <w:rsid w:val="001401BE"/>
    <w:rsid w:val="00143D99"/>
    <w:rsid w:val="00144FA5"/>
    <w:rsid w:val="00155343"/>
    <w:rsid w:val="001711C0"/>
    <w:rsid w:val="00172209"/>
    <w:rsid w:val="001738B9"/>
    <w:rsid w:val="001765A9"/>
    <w:rsid w:val="001819AE"/>
    <w:rsid w:val="001A74F0"/>
    <w:rsid w:val="001A7768"/>
    <w:rsid w:val="001C3E2F"/>
    <w:rsid w:val="001E2297"/>
    <w:rsid w:val="001E7EB4"/>
    <w:rsid w:val="002064B0"/>
    <w:rsid w:val="00224E76"/>
    <w:rsid w:val="00230F78"/>
    <w:rsid w:val="00235687"/>
    <w:rsid w:val="00236433"/>
    <w:rsid w:val="00247E63"/>
    <w:rsid w:val="002576A8"/>
    <w:rsid w:val="00273A21"/>
    <w:rsid w:val="00282E3A"/>
    <w:rsid w:val="00284E2C"/>
    <w:rsid w:val="00285EB0"/>
    <w:rsid w:val="00286BB9"/>
    <w:rsid w:val="002A0A07"/>
    <w:rsid w:val="002A63BB"/>
    <w:rsid w:val="002A745A"/>
    <w:rsid w:val="002B313A"/>
    <w:rsid w:val="002D485A"/>
    <w:rsid w:val="002E2B9B"/>
    <w:rsid w:val="002F31C0"/>
    <w:rsid w:val="002F59EB"/>
    <w:rsid w:val="003003EC"/>
    <w:rsid w:val="00305B6B"/>
    <w:rsid w:val="00310937"/>
    <w:rsid w:val="00315884"/>
    <w:rsid w:val="003476EB"/>
    <w:rsid w:val="003551CD"/>
    <w:rsid w:val="003553F4"/>
    <w:rsid w:val="003562CC"/>
    <w:rsid w:val="00357CE6"/>
    <w:rsid w:val="003A794F"/>
    <w:rsid w:val="003C268F"/>
    <w:rsid w:val="003C4FAB"/>
    <w:rsid w:val="003E672A"/>
    <w:rsid w:val="004056B7"/>
    <w:rsid w:val="00405B19"/>
    <w:rsid w:val="00406574"/>
    <w:rsid w:val="00412D25"/>
    <w:rsid w:val="00413007"/>
    <w:rsid w:val="00413A2B"/>
    <w:rsid w:val="00440633"/>
    <w:rsid w:val="00441146"/>
    <w:rsid w:val="004448FD"/>
    <w:rsid w:val="00446A9B"/>
    <w:rsid w:val="00472F59"/>
    <w:rsid w:val="004734F8"/>
    <w:rsid w:val="004746E8"/>
    <w:rsid w:val="00487CC9"/>
    <w:rsid w:val="004D618E"/>
    <w:rsid w:val="004F6114"/>
    <w:rsid w:val="00503AEA"/>
    <w:rsid w:val="00506B30"/>
    <w:rsid w:val="00506D34"/>
    <w:rsid w:val="00537FE7"/>
    <w:rsid w:val="00544E17"/>
    <w:rsid w:val="00546662"/>
    <w:rsid w:val="00550F87"/>
    <w:rsid w:val="00554AC2"/>
    <w:rsid w:val="00567A1F"/>
    <w:rsid w:val="005732D5"/>
    <w:rsid w:val="005771A9"/>
    <w:rsid w:val="005772D5"/>
    <w:rsid w:val="0058179A"/>
    <w:rsid w:val="00583DA2"/>
    <w:rsid w:val="0058429B"/>
    <w:rsid w:val="005949E6"/>
    <w:rsid w:val="00597C14"/>
    <w:rsid w:val="005B4E88"/>
    <w:rsid w:val="005C22DC"/>
    <w:rsid w:val="005C7EAB"/>
    <w:rsid w:val="005D24E4"/>
    <w:rsid w:val="005E254B"/>
    <w:rsid w:val="005E2DAC"/>
    <w:rsid w:val="005F0C7A"/>
    <w:rsid w:val="00600E7A"/>
    <w:rsid w:val="00611F7A"/>
    <w:rsid w:val="006143B5"/>
    <w:rsid w:val="0061449E"/>
    <w:rsid w:val="006146D5"/>
    <w:rsid w:val="006160AF"/>
    <w:rsid w:val="00617EDF"/>
    <w:rsid w:val="00622F00"/>
    <w:rsid w:val="00624BC7"/>
    <w:rsid w:val="0063063B"/>
    <w:rsid w:val="00631A89"/>
    <w:rsid w:val="006321E0"/>
    <w:rsid w:val="00637749"/>
    <w:rsid w:val="00643F16"/>
    <w:rsid w:val="00651C2F"/>
    <w:rsid w:val="00654BC2"/>
    <w:rsid w:val="0065510D"/>
    <w:rsid w:val="00656683"/>
    <w:rsid w:val="00661380"/>
    <w:rsid w:val="00671B7E"/>
    <w:rsid w:val="00674DB1"/>
    <w:rsid w:val="006751C8"/>
    <w:rsid w:val="006A6F18"/>
    <w:rsid w:val="006A7555"/>
    <w:rsid w:val="006B02EC"/>
    <w:rsid w:val="006B41AF"/>
    <w:rsid w:val="006B71F3"/>
    <w:rsid w:val="006C5BC0"/>
    <w:rsid w:val="006D47DB"/>
    <w:rsid w:val="006D4C91"/>
    <w:rsid w:val="006D74EE"/>
    <w:rsid w:val="006E59B0"/>
    <w:rsid w:val="006E6BDE"/>
    <w:rsid w:val="006F56C0"/>
    <w:rsid w:val="006F7554"/>
    <w:rsid w:val="00712A3A"/>
    <w:rsid w:val="007165ED"/>
    <w:rsid w:val="00727D33"/>
    <w:rsid w:val="00736615"/>
    <w:rsid w:val="007432B6"/>
    <w:rsid w:val="00764CA1"/>
    <w:rsid w:val="007A4EC5"/>
    <w:rsid w:val="007B02F1"/>
    <w:rsid w:val="007C15BF"/>
    <w:rsid w:val="007D0843"/>
    <w:rsid w:val="007D0929"/>
    <w:rsid w:val="007D3DE8"/>
    <w:rsid w:val="007D42D1"/>
    <w:rsid w:val="007E1D66"/>
    <w:rsid w:val="007E4CC1"/>
    <w:rsid w:val="007E5F49"/>
    <w:rsid w:val="007E6900"/>
    <w:rsid w:val="007F0DA8"/>
    <w:rsid w:val="007F4F11"/>
    <w:rsid w:val="007F73DD"/>
    <w:rsid w:val="00815734"/>
    <w:rsid w:val="00816692"/>
    <w:rsid w:val="00843F93"/>
    <w:rsid w:val="00855089"/>
    <w:rsid w:val="0086179E"/>
    <w:rsid w:val="00884540"/>
    <w:rsid w:val="00897A85"/>
    <w:rsid w:val="008B0442"/>
    <w:rsid w:val="008B297B"/>
    <w:rsid w:val="008B416E"/>
    <w:rsid w:val="008B48EB"/>
    <w:rsid w:val="008C0B78"/>
    <w:rsid w:val="008C34C1"/>
    <w:rsid w:val="008D32BF"/>
    <w:rsid w:val="008E764E"/>
    <w:rsid w:val="008F38DA"/>
    <w:rsid w:val="008F5920"/>
    <w:rsid w:val="00912147"/>
    <w:rsid w:val="00912F3C"/>
    <w:rsid w:val="00922EB8"/>
    <w:rsid w:val="00930525"/>
    <w:rsid w:val="00943873"/>
    <w:rsid w:val="00951AAA"/>
    <w:rsid w:val="009532C1"/>
    <w:rsid w:val="00954C0A"/>
    <w:rsid w:val="00955C84"/>
    <w:rsid w:val="009645E2"/>
    <w:rsid w:val="00973C9D"/>
    <w:rsid w:val="0097554F"/>
    <w:rsid w:val="009757C8"/>
    <w:rsid w:val="009766B6"/>
    <w:rsid w:val="009B1A77"/>
    <w:rsid w:val="009B400A"/>
    <w:rsid w:val="009C0F15"/>
    <w:rsid w:val="009C648D"/>
    <w:rsid w:val="009F0D2B"/>
    <w:rsid w:val="009F4403"/>
    <w:rsid w:val="009F498A"/>
    <w:rsid w:val="009F5033"/>
    <w:rsid w:val="009F7D1D"/>
    <w:rsid w:val="00A20139"/>
    <w:rsid w:val="00A333DC"/>
    <w:rsid w:val="00A362AA"/>
    <w:rsid w:val="00A4053A"/>
    <w:rsid w:val="00A43D66"/>
    <w:rsid w:val="00A505D2"/>
    <w:rsid w:val="00A53F09"/>
    <w:rsid w:val="00A57E57"/>
    <w:rsid w:val="00A75D63"/>
    <w:rsid w:val="00A76F2E"/>
    <w:rsid w:val="00A8593E"/>
    <w:rsid w:val="00A8613F"/>
    <w:rsid w:val="00A91295"/>
    <w:rsid w:val="00A9576D"/>
    <w:rsid w:val="00AA24BB"/>
    <w:rsid w:val="00AB4CAC"/>
    <w:rsid w:val="00AC04A7"/>
    <w:rsid w:val="00AC456F"/>
    <w:rsid w:val="00AC4CE7"/>
    <w:rsid w:val="00AC556A"/>
    <w:rsid w:val="00AC66E3"/>
    <w:rsid w:val="00AD0B30"/>
    <w:rsid w:val="00AD2979"/>
    <w:rsid w:val="00AD2C54"/>
    <w:rsid w:val="00AD30F9"/>
    <w:rsid w:val="00AD35F7"/>
    <w:rsid w:val="00AE687F"/>
    <w:rsid w:val="00B06A70"/>
    <w:rsid w:val="00B153A2"/>
    <w:rsid w:val="00B17AF3"/>
    <w:rsid w:val="00B22AAE"/>
    <w:rsid w:val="00B32BB7"/>
    <w:rsid w:val="00B343EF"/>
    <w:rsid w:val="00B37F96"/>
    <w:rsid w:val="00B4379A"/>
    <w:rsid w:val="00B53020"/>
    <w:rsid w:val="00B546BF"/>
    <w:rsid w:val="00B674BD"/>
    <w:rsid w:val="00B722D8"/>
    <w:rsid w:val="00B73565"/>
    <w:rsid w:val="00B75A43"/>
    <w:rsid w:val="00B84A19"/>
    <w:rsid w:val="00B853D4"/>
    <w:rsid w:val="00B913BA"/>
    <w:rsid w:val="00B972FA"/>
    <w:rsid w:val="00B97F35"/>
    <w:rsid w:val="00BA0A94"/>
    <w:rsid w:val="00BA3F12"/>
    <w:rsid w:val="00BB129A"/>
    <w:rsid w:val="00BC6365"/>
    <w:rsid w:val="00BD4AD5"/>
    <w:rsid w:val="00BE0BC5"/>
    <w:rsid w:val="00BE5230"/>
    <w:rsid w:val="00C34D45"/>
    <w:rsid w:val="00C530C8"/>
    <w:rsid w:val="00C65ED0"/>
    <w:rsid w:val="00C751A0"/>
    <w:rsid w:val="00C869B1"/>
    <w:rsid w:val="00C86DDB"/>
    <w:rsid w:val="00C9508F"/>
    <w:rsid w:val="00CB3C3F"/>
    <w:rsid w:val="00CB4C80"/>
    <w:rsid w:val="00CB6B4A"/>
    <w:rsid w:val="00CB6CCD"/>
    <w:rsid w:val="00CB731D"/>
    <w:rsid w:val="00CB7434"/>
    <w:rsid w:val="00CC5E7A"/>
    <w:rsid w:val="00CD51BE"/>
    <w:rsid w:val="00CE2A10"/>
    <w:rsid w:val="00CE5341"/>
    <w:rsid w:val="00CE61DA"/>
    <w:rsid w:val="00D03806"/>
    <w:rsid w:val="00D1033B"/>
    <w:rsid w:val="00D41828"/>
    <w:rsid w:val="00D53A48"/>
    <w:rsid w:val="00D71FF7"/>
    <w:rsid w:val="00D73F96"/>
    <w:rsid w:val="00D80E47"/>
    <w:rsid w:val="00D80F9B"/>
    <w:rsid w:val="00D81238"/>
    <w:rsid w:val="00D85F27"/>
    <w:rsid w:val="00D96C25"/>
    <w:rsid w:val="00D96FE9"/>
    <w:rsid w:val="00DA658B"/>
    <w:rsid w:val="00DB63F3"/>
    <w:rsid w:val="00DC59C5"/>
    <w:rsid w:val="00DD4CF7"/>
    <w:rsid w:val="00DD543B"/>
    <w:rsid w:val="00DE5E5F"/>
    <w:rsid w:val="00DF7468"/>
    <w:rsid w:val="00E1141C"/>
    <w:rsid w:val="00E165F3"/>
    <w:rsid w:val="00E2405A"/>
    <w:rsid w:val="00E34D9B"/>
    <w:rsid w:val="00E413B6"/>
    <w:rsid w:val="00E42970"/>
    <w:rsid w:val="00E460D0"/>
    <w:rsid w:val="00E57970"/>
    <w:rsid w:val="00E57D6F"/>
    <w:rsid w:val="00E847D0"/>
    <w:rsid w:val="00E84DEC"/>
    <w:rsid w:val="00EB4A0F"/>
    <w:rsid w:val="00ED1191"/>
    <w:rsid w:val="00ED2F04"/>
    <w:rsid w:val="00ED43F3"/>
    <w:rsid w:val="00EE063A"/>
    <w:rsid w:val="00EF30FC"/>
    <w:rsid w:val="00F033D2"/>
    <w:rsid w:val="00F14441"/>
    <w:rsid w:val="00F166E7"/>
    <w:rsid w:val="00F16EE3"/>
    <w:rsid w:val="00F170BC"/>
    <w:rsid w:val="00F24A6E"/>
    <w:rsid w:val="00F54E38"/>
    <w:rsid w:val="00F66664"/>
    <w:rsid w:val="00F67B9D"/>
    <w:rsid w:val="00F70E5E"/>
    <w:rsid w:val="00F77113"/>
    <w:rsid w:val="00F811F3"/>
    <w:rsid w:val="00F85E4E"/>
    <w:rsid w:val="00F92BFF"/>
    <w:rsid w:val="00F94B9F"/>
    <w:rsid w:val="00F953D4"/>
    <w:rsid w:val="00FA5247"/>
    <w:rsid w:val="00FA7902"/>
    <w:rsid w:val="00FC5416"/>
    <w:rsid w:val="00FD48DF"/>
    <w:rsid w:val="00FD6829"/>
    <w:rsid w:val="00FE2696"/>
    <w:rsid w:val="00FF0B7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FD4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0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1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9</Pages>
  <Words>2088</Words>
  <Characters>11487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Gloria Johanna Marroquin Rodriguez</cp:lastModifiedBy>
  <cp:revision>168</cp:revision>
  <dcterms:created xsi:type="dcterms:W3CDTF">2024-01-19T14:34:00Z</dcterms:created>
  <dcterms:modified xsi:type="dcterms:W3CDTF">2025-12-15T21:17:00Z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